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EA76" w14:textId="77777777" w:rsidR="00346F51" w:rsidRDefault="005D0E2E" w:rsidP="005D0E2E">
      <w:pPr>
        <w:jc w:val="center"/>
        <w:rPr>
          <w:rFonts w:ascii="Arial Black" w:hAnsi="Arial Black"/>
          <w:sz w:val="32"/>
        </w:rPr>
      </w:pPr>
      <w:r>
        <w:rPr>
          <w:rFonts w:ascii="Arial Black" w:hAnsi="Arial Black"/>
          <w:sz w:val="32"/>
        </w:rPr>
        <w:t>VILLAGE OF MAPLETON, ILLINOIS</w:t>
      </w:r>
    </w:p>
    <w:p w14:paraId="65A47C05" w14:textId="77777777" w:rsidR="005D0E2E" w:rsidRDefault="005D0E2E" w:rsidP="005D0E2E">
      <w:pPr>
        <w:jc w:val="center"/>
        <w:rPr>
          <w:rFonts w:ascii="Arial Black" w:hAnsi="Arial Black"/>
          <w:sz w:val="32"/>
        </w:rPr>
      </w:pPr>
    </w:p>
    <w:p w14:paraId="7236ACC5" w14:textId="1B8EDD34" w:rsidR="005D0E2E" w:rsidRDefault="005D0E2E" w:rsidP="005D0E2E">
      <w:pPr>
        <w:jc w:val="center"/>
        <w:rPr>
          <w:rFonts w:ascii="Arial Black" w:hAnsi="Arial Black"/>
          <w:sz w:val="32"/>
        </w:rPr>
      </w:pPr>
      <w:r>
        <w:rPr>
          <w:rFonts w:ascii="Arial Black" w:hAnsi="Arial Black"/>
          <w:sz w:val="32"/>
        </w:rPr>
        <w:t xml:space="preserve">ORDINANCE </w:t>
      </w:r>
      <w:r w:rsidR="00BE2933">
        <w:rPr>
          <w:rFonts w:ascii="Arial Black" w:hAnsi="Arial Black"/>
          <w:sz w:val="32"/>
        </w:rPr>
        <w:t>2019-11-13-___</w:t>
      </w:r>
    </w:p>
    <w:p w14:paraId="368F036B" w14:textId="77777777" w:rsidR="005D0E2E" w:rsidRDefault="005D0E2E" w:rsidP="005D0E2E">
      <w:pPr>
        <w:jc w:val="center"/>
        <w:rPr>
          <w:rFonts w:ascii="Arial Black" w:hAnsi="Arial Black"/>
          <w:sz w:val="32"/>
        </w:rPr>
      </w:pPr>
    </w:p>
    <w:p w14:paraId="2782F178" w14:textId="77777777" w:rsidR="005D0E2E" w:rsidRDefault="005D0E2E" w:rsidP="005D0E2E">
      <w:pPr>
        <w:jc w:val="center"/>
        <w:rPr>
          <w:rFonts w:ascii="Arial Black" w:hAnsi="Arial Black"/>
          <w:sz w:val="32"/>
        </w:rPr>
      </w:pPr>
    </w:p>
    <w:p w14:paraId="65765B03" w14:textId="77777777" w:rsidR="005D0E2E" w:rsidRDefault="005D0E2E" w:rsidP="005D0E2E">
      <w:pPr>
        <w:jc w:val="center"/>
        <w:rPr>
          <w:rFonts w:ascii="Arial Black" w:hAnsi="Arial Black"/>
          <w:sz w:val="32"/>
        </w:rPr>
      </w:pPr>
      <w:r>
        <w:rPr>
          <w:rFonts w:ascii="Arial Black" w:hAnsi="Arial Black"/>
          <w:sz w:val="32"/>
        </w:rPr>
        <w:t>An Ordinance Levying the Annual Municipal Tax for the Village of Mapleton, Peoria County, Illinois</w:t>
      </w:r>
    </w:p>
    <w:p w14:paraId="088E7ACE" w14:textId="38C2DCBD" w:rsidR="005D0E2E" w:rsidRDefault="005D0E2E" w:rsidP="005D0E2E">
      <w:pPr>
        <w:jc w:val="center"/>
        <w:rPr>
          <w:rFonts w:ascii="Arial Black" w:hAnsi="Arial Black"/>
          <w:sz w:val="32"/>
        </w:rPr>
      </w:pPr>
      <w:r>
        <w:rPr>
          <w:rFonts w:ascii="Arial Black" w:hAnsi="Arial Black"/>
          <w:sz w:val="32"/>
        </w:rPr>
        <w:t>For the fiscal year beginning May 1, 201</w:t>
      </w:r>
      <w:r w:rsidR="00BE2933">
        <w:rPr>
          <w:rFonts w:ascii="Arial Black" w:hAnsi="Arial Black"/>
          <w:sz w:val="32"/>
        </w:rPr>
        <w:t>9</w:t>
      </w:r>
      <w:r>
        <w:rPr>
          <w:rFonts w:ascii="Arial Black" w:hAnsi="Arial Black"/>
          <w:sz w:val="32"/>
        </w:rPr>
        <w:t xml:space="preserve"> and ending April 30, 20</w:t>
      </w:r>
      <w:r w:rsidR="00BE2933">
        <w:rPr>
          <w:rFonts w:ascii="Arial Black" w:hAnsi="Arial Black"/>
          <w:sz w:val="32"/>
        </w:rPr>
        <w:t>20</w:t>
      </w:r>
    </w:p>
    <w:p w14:paraId="5D09D5D9" w14:textId="77777777" w:rsidR="005D0E2E" w:rsidRDefault="005D0E2E" w:rsidP="005D0E2E">
      <w:pPr>
        <w:jc w:val="center"/>
        <w:rPr>
          <w:rFonts w:ascii="Arial Black" w:hAnsi="Arial Black"/>
          <w:sz w:val="32"/>
        </w:rPr>
      </w:pPr>
    </w:p>
    <w:p w14:paraId="5D5DDBB1" w14:textId="77777777" w:rsidR="005D0E2E" w:rsidRDefault="005D0E2E" w:rsidP="005D0E2E">
      <w:pPr>
        <w:jc w:val="center"/>
        <w:rPr>
          <w:rFonts w:ascii="Arial Black" w:hAnsi="Arial Black"/>
          <w:sz w:val="32"/>
        </w:rPr>
      </w:pPr>
    </w:p>
    <w:p w14:paraId="74C20AC9" w14:textId="77777777" w:rsidR="005D0E2E" w:rsidRPr="005D0E2E" w:rsidRDefault="005D0E2E" w:rsidP="005D0E2E">
      <w:pPr>
        <w:jc w:val="center"/>
        <w:rPr>
          <w:rFonts w:ascii="Arial Black" w:hAnsi="Arial Black"/>
          <w:sz w:val="28"/>
        </w:rPr>
      </w:pPr>
      <w:r w:rsidRPr="005D0E2E">
        <w:rPr>
          <w:rFonts w:ascii="Arial Black" w:hAnsi="Arial Black"/>
          <w:sz w:val="28"/>
        </w:rPr>
        <w:t>ADOPTED BY THE</w:t>
      </w:r>
    </w:p>
    <w:p w14:paraId="5324BA07" w14:textId="77777777" w:rsidR="005D0E2E" w:rsidRPr="005D0E2E" w:rsidRDefault="005D0E2E" w:rsidP="005D0E2E">
      <w:pPr>
        <w:jc w:val="center"/>
        <w:rPr>
          <w:rFonts w:ascii="Arial Black" w:hAnsi="Arial Black"/>
          <w:sz w:val="28"/>
        </w:rPr>
      </w:pPr>
      <w:r w:rsidRPr="005D0E2E">
        <w:rPr>
          <w:rFonts w:ascii="Arial Black" w:hAnsi="Arial Black"/>
          <w:sz w:val="28"/>
        </w:rPr>
        <w:t>PRESIDENT AND BOARD OF TRUSTEES</w:t>
      </w:r>
    </w:p>
    <w:p w14:paraId="430185DF" w14:textId="77777777" w:rsidR="005D0E2E" w:rsidRPr="005D0E2E" w:rsidRDefault="005D0E2E" w:rsidP="005D0E2E">
      <w:pPr>
        <w:jc w:val="center"/>
        <w:rPr>
          <w:rFonts w:ascii="Arial Black" w:hAnsi="Arial Black"/>
          <w:sz w:val="28"/>
        </w:rPr>
      </w:pPr>
      <w:r w:rsidRPr="005D0E2E">
        <w:rPr>
          <w:rFonts w:ascii="Arial Black" w:hAnsi="Arial Black"/>
          <w:sz w:val="28"/>
        </w:rPr>
        <w:t>OF THE</w:t>
      </w:r>
    </w:p>
    <w:p w14:paraId="2C7981FF" w14:textId="77777777" w:rsidR="005D0E2E" w:rsidRPr="005D0E2E" w:rsidRDefault="005D0E2E" w:rsidP="005D0E2E">
      <w:pPr>
        <w:jc w:val="center"/>
        <w:rPr>
          <w:rFonts w:ascii="Arial Black" w:hAnsi="Arial Black"/>
          <w:sz w:val="28"/>
        </w:rPr>
      </w:pPr>
      <w:r w:rsidRPr="005D0E2E">
        <w:rPr>
          <w:rFonts w:ascii="Arial Black" w:hAnsi="Arial Black"/>
          <w:sz w:val="28"/>
        </w:rPr>
        <w:t>VILLAGE OF MAPLETON, ILLINOIS</w:t>
      </w:r>
    </w:p>
    <w:p w14:paraId="4C7CE023" w14:textId="77777777" w:rsidR="005D0E2E" w:rsidRDefault="005D0E2E" w:rsidP="005D0E2E">
      <w:pPr>
        <w:jc w:val="center"/>
        <w:rPr>
          <w:rFonts w:ascii="Arial Black" w:hAnsi="Arial Black"/>
          <w:sz w:val="32"/>
        </w:rPr>
      </w:pPr>
    </w:p>
    <w:p w14:paraId="6DAF8A02" w14:textId="77777777" w:rsidR="005D0E2E" w:rsidRDefault="005D0E2E" w:rsidP="005D0E2E">
      <w:pPr>
        <w:jc w:val="center"/>
        <w:rPr>
          <w:rFonts w:ascii="Arial Black" w:hAnsi="Arial Black"/>
          <w:sz w:val="32"/>
        </w:rPr>
      </w:pPr>
    </w:p>
    <w:p w14:paraId="024E7321" w14:textId="4096D258" w:rsidR="005D0E2E" w:rsidRDefault="005D0E2E" w:rsidP="005D0E2E">
      <w:pPr>
        <w:jc w:val="center"/>
        <w:rPr>
          <w:rFonts w:ascii="Arial Black" w:hAnsi="Arial Black"/>
          <w:sz w:val="28"/>
        </w:rPr>
      </w:pPr>
      <w:r w:rsidRPr="005D0E2E">
        <w:rPr>
          <w:rFonts w:ascii="Arial Black" w:hAnsi="Arial Black"/>
          <w:sz w:val="28"/>
        </w:rPr>
        <w:t>This 13</w:t>
      </w:r>
      <w:r w:rsidRPr="005D0E2E">
        <w:rPr>
          <w:rFonts w:ascii="Arial Black" w:hAnsi="Arial Black"/>
          <w:sz w:val="28"/>
          <w:vertAlign w:val="superscript"/>
        </w:rPr>
        <w:t>th</w:t>
      </w:r>
      <w:r w:rsidRPr="005D0E2E">
        <w:rPr>
          <w:rFonts w:ascii="Arial Black" w:hAnsi="Arial Black"/>
          <w:sz w:val="28"/>
        </w:rPr>
        <w:t xml:space="preserve"> day of </w:t>
      </w:r>
      <w:r w:rsidR="00BE2933">
        <w:rPr>
          <w:rFonts w:ascii="Arial Black" w:hAnsi="Arial Black"/>
          <w:sz w:val="28"/>
        </w:rPr>
        <w:t>November</w:t>
      </w:r>
      <w:r w:rsidRPr="005D0E2E">
        <w:rPr>
          <w:rFonts w:ascii="Arial Black" w:hAnsi="Arial Black"/>
          <w:sz w:val="28"/>
        </w:rPr>
        <w:t>, 201</w:t>
      </w:r>
      <w:r w:rsidR="00BE2933">
        <w:rPr>
          <w:rFonts w:ascii="Arial Black" w:hAnsi="Arial Black"/>
          <w:sz w:val="28"/>
        </w:rPr>
        <w:t>9</w:t>
      </w:r>
    </w:p>
    <w:p w14:paraId="16A36AF8" w14:textId="77777777" w:rsidR="005D0E2E" w:rsidRDefault="005D0E2E">
      <w:pPr>
        <w:rPr>
          <w:rFonts w:ascii="Arial Black" w:hAnsi="Arial Black"/>
          <w:sz w:val="28"/>
        </w:rPr>
      </w:pPr>
      <w:r>
        <w:rPr>
          <w:rFonts w:ascii="Arial Black" w:hAnsi="Arial Black"/>
          <w:sz w:val="28"/>
        </w:rPr>
        <w:br w:type="page"/>
      </w:r>
    </w:p>
    <w:p w14:paraId="164B657E" w14:textId="68663DF4" w:rsidR="005D0E2E" w:rsidRDefault="005D0E2E" w:rsidP="005D0E2E">
      <w:pPr>
        <w:jc w:val="center"/>
        <w:rPr>
          <w:rFonts w:ascii="Times New Roman" w:hAnsi="Times New Roman" w:cs="Times New Roman"/>
          <w:b/>
          <w:sz w:val="28"/>
        </w:rPr>
      </w:pPr>
      <w:r w:rsidRPr="005D0E2E">
        <w:rPr>
          <w:rFonts w:ascii="Times New Roman" w:hAnsi="Times New Roman" w:cs="Times New Roman"/>
          <w:b/>
          <w:sz w:val="28"/>
        </w:rPr>
        <w:lastRenderedPageBreak/>
        <w:t xml:space="preserve">ORDINANCE NO. </w:t>
      </w:r>
      <w:r w:rsidR="00BE2933">
        <w:rPr>
          <w:rFonts w:ascii="Times New Roman" w:hAnsi="Times New Roman" w:cs="Times New Roman"/>
          <w:b/>
          <w:sz w:val="28"/>
        </w:rPr>
        <w:t>2019-11-13-___</w:t>
      </w:r>
    </w:p>
    <w:p w14:paraId="6581627F" w14:textId="77777777" w:rsidR="005D0E2E" w:rsidRDefault="005D0E2E" w:rsidP="005D0E2E">
      <w:pPr>
        <w:jc w:val="center"/>
        <w:rPr>
          <w:rFonts w:ascii="Times New Roman" w:hAnsi="Times New Roman" w:cs="Times New Roman"/>
          <w:b/>
          <w:sz w:val="28"/>
        </w:rPr>
      </w:pPr>
    </w:p>
    <w:p w14:paraId="2FAC862B" w14:textId="77777777" w:rsidR="005D0E2E" w:rsidRDefault="005D0E2E" w:rsidP="005D0E2E">
      <w:pPr>
        <w:spacing w:after="0" w:line="240" w:lineRule="auto"/>
        <w:jc w:val="center"/>
        <w:rPr>
          <w:rFonts w:ascii="Times New Roman" w:hAnsi="Times New Roman" w:cs="Times New Roman"/>
          <w:b/>
          <w:sz w:val="28"/>
        </w:rPr>
      </w:pPr>
      <w:r>
        <w:rPr>
          <w:rFonts w:ascii="Times New Roman" w:hAnsi="Times New Roman" w:cs="Times New Roman"/>
          <w:b/>
          <w:sz w:val="28"/>
        </w:rPr>
        <w:t>An Ordinance Levying the Annual Municipal Tax for the</w:t>
      </w:r>
    </w:p>
    <w:p w14:paraId="08A3E5E8" w14:textId="77777777" w:rsidR="005D0E2E" w:rsidRDefault="005D0E2E" w:rsidP="005D0E2E">
      <w:pPr>
        <w:spacing w:after="0" w:line="240" w:lineRule="auto"/>
        <w:jc w:val="center"/>
        <w:rPr>
          <w:rFonts w:ascii="Times New Roman" w:hAnsi="Times New Roman" w:cs="Times New Roman"/>
          <w:b/>
          <w:sz w:val="28"/>
        </w:rPr>
      </w:pPr>
      <w:r>
        <w:rPr>
          <w:rFonts w:ascii="Times New Roman" w:hAnsi="Times New Roman" w:cs="Times New Roman"/>
          <w:b/>
          <w:sz w:val="28"/>
        </w:rPr>
        <w:t>Village of Mapleton, Peoria County, Illinois</w:t>
      </w:r>
    </w:p>
    <w:p w14:paraId="12B7B74C" w14:textId="77777777" w:rsidR="005D0E2E" w:rsidRDefault="005D0E2E" w:rsidP="005D0E2E">
      <w:pPr>
        <w:spacing w:after="0" w:line="240" w:lineRule="auto"/>
        <w:jc w:val="center"/>
        <w:rPr>
          <w:rFonts w:ascii="Times New Roman" w:hAnsi="Times New Roman" w:cs="Times New Roman"/>
          <w:b/>
          <w:sz w:val="28"/>
        </w:rPr>
      </w:pPr>
      <w:r>
        <w:rPr>
          <w:rFonts w:ascii="Times New Roman" w:hAnsi="Times New Roman" w:cs="Times New Roman"/>
          <w:b/>
          <w:sz w:val="28"/>
        </w:rPr>
        <w:t>For the fiscal year beginning May 1, 2018</w:t>
      </w:r>
    </w:p>
    <w:p w14:paraId="2CFF9310" w14:textId="77777777" w:rsidR="005D0E2E" w:rsidRDefault="005D0E2E" w:rsidP="005D0E2E">
      <w:pPr>
        <w:spacing w:after="0" w:line="240" w:lineRule="auto"/>
        <w:jc w:val="center"/>
        <w:rPr>
          <w:rFonts w:ascii="Times New Roman" w:hAnsi="Times New Roman" w:cs="Times New Roman"/>
          <w:b/>
          <w:sz w:val="28"/>
        </w:rPr>
      </w:pPr>
      <w:r>
        <w:rPr>
          <w:rFonts w:ascii="Times New Roman" w:hAnsi="Times New Roman" w:cs="Times New Roman"/>
          <w:b/>
          <w:sz w:val="28"/>
        </w:rPr>
        <w:t>Ending April 20, 2019</w:t>
      </w:r>
    </w:p>
    <w:p w14:paraId="63B985FB" w14:textId="77777777" w:rsidR="005D0E2E" w:rsidRDefault="005D0E2E" w:rsidP="005D0E2E">
      <w:pPr>
        <w:spacing w:after="0" w:line="240" w:lineRule="auto"/>
        <w:jc w:val="center"/>
        <w:rPr>
          <w:rFonts w:ascii="Times New Roman" w:hAnsi="Times New Roman" w:cs="Times New Roman"/>
          <w:b/>
          <w:sz w:val="28"/>
        </w:rPr>
      </w:pPr>
    </w:p>
    <w:p w14:paraId="5F55DEB9" w14:textId="77777777" w:rsidR="005D0E2E" w:rsidRDefault="005D0E2E" w:rsidP="005D0E2E">
      <w:pPr>
        <w:spacing w:after="0"/>
        <w:rPr>
          <w:rFonts w:ascii="Times New Roman" w:hAnsi="Times New Roman" w:cs="Times New Roman"/>
          <w:b/>
          <w:sz w:val="24"/>
        </w:rPr>
      </w:pPr>
    </w:p>
    <w:p w14:paraId="7C4E58AA" w14:textId="76846070" w:rsidR="005D0E2E" w:rsidRDefault="005D0E2E" w:rsidP="005D0E2E">
      <w:pPr>
        <w:spacing w:after="0" w:line="360" w:lineRule="auto"/>
        <w:rPr>
          <w:rFonts w:ascii="Times New Roman" w:hAnsi="Times New Roman" w:cs="Times New Roman"/>
          <w:sz w:val="24"/>
        </w:rPr>
      </w:pPr>
      <w:r>
        <w:rPr>
          <w:rFonts w:ascii="Times New Roman" w:hAnsi="Times New Roman" w:cs="Times New Roman"/>
          <w:b/>
          <w:sz w:val="24"/>
        </w:rPr>
        <w:tab/>
      </w:r>
      <w:r w:rsidRPr="005D0E2E">
        <w:rPr>
          <w:rFonts w:ascii="Times New Roman" w:hAnsi="Times New Roman" w:cs="Times New Roman"/>
          <w:sz w:val="24"/>
        </w:rPr>
        <w:t>WHEREAS, the President and Board of Trustees of the Village of Mapleton, Peoria County, Illinois, did on the 13</w:t>
      </w:r>
      <w:r w:rsidRPr="005D0E2E">
        <w:rPr>
          <w:rFonts w:ascii="Times New Roman" w:hAnsi="Times New Roman" w:cs="Times New Roman"/>
          <w:sz w:val="24"/>
          <w:vertAlign w:val="superscript"/>
        </w:rPr>
        <w:t>th</w:t>
      </w:r>
      <w:r w:rsidRPr="005D0E2E">
        <w:rPr>
          <w:rFonts w:ascii="Times New Roman" w:hAnsi="Times New Roman" w:cs="Times New Roman"/>
          <w:sz w:val="24"/>
        </w:rPr>
        <w:t xml:space="preserve"> day of </w:t>
      </w:r>
      <w:r w:rsidR="00BE2933">
        <w:rPr>
          <w:rFonts w:ascii="Times New Roman" w:hAnsi="Times New Roman" w:cs="Times New Roman"/>
          <w:sz w:val="24"/>
        </w:rPr>
        <w:t>November</w:t>
      </w:r>
      <w:r w:rsidRPr="005D0E2E">
        <w:rPr>
          <w:rFonts w:ascii="Times New Roman" w:hAnsi="Times New Roman" w:cs="Times New Roman"/>
          <w:sz w:val="24"/>
        </w:rPr>
        <w:t>, 201</w:t>
      </w:r>
      <w:r w:rsidR="00BE2933">
        <w:rPr>
          <w:rFonts w:ascii="Times New Roman" w:hAnsi="Times New Roman" w:cs="Times New Roman"/>
          <w:sz w:val="24"/>
        </w:rPr>
        <w:t>9</w:t>
      </w:r>
      <w:r w:rsidRPr="005D0E2E">
        <w:rPr>
          <w:rFonts w:ascii="Times New Roman" w:hAnsi="Times New Roman" w:cs="Times New Roman"/>
          <w:sz w:val="24"/>
        </w:rPr>
        <w:t>, pass the Annual Appropriation Ordinance of said Village of Mapleton for the fiscal year beginning May 1, 201</w:t>
      </w:r>
      <w:r w:rsidR="00BE2933">
        <w:rPr>
          <w:rFonts w:ascii="Times New Roman" w:hAnsi="Times New Roman" w:cs="Times New Roman"/>
          <w:sz w:val="24"/>
        </w:rPr>
        <w:t>9</w:t>
      </w:r>
      <w:r w:rsidRPr="005D0E2E">
        <w:rPr>
          <w:rFonts w:ascii="Times New Roman" w:hAnsi="Times New Roman" w:cs="Times New Roman"/>
          <w:sz w:val="24"/>
        </w:rPr>
        <w:t>, and ending April 30, 20</w:t>
      </w:r>
      <w:r w:rsidR="00BE2933">
        <w:rPr>
          <w:rFonts w:ascii="Times New Roman" w:hAnsi="Times New Roman" w:cs="Times New Roman"/>
          <w:sz w:val="24"/>
        </w:rPr>
        <w:t>20</w:t>
      </w:r>
      <w:r w:rsidRPr="005D0E2E">
        <w:rPr>
          <w:rFonts w:ascii="Times New Roman" w:hAnsi="Times New Roman" w:cs="Times New Roman"/>
          <w:sz w:val="24"/>
        </w:rPr>
        <w:t xml:space="preserve">, the total amount of appropriation for general corporate purposes, exclusive of election costs, being </w:t>
      </w:r>
      <w:r w:rsidR="009866AA" w:rsidRPr="00BA60F7">
        <w:rPr>
          <w:rFonts w:ascii="Times New Roman" w:hAnsi="Times New Roman" w:cs="Times New Roman"/>
          <w:sz w:val="24"/>
        </w:rPr>
        <w:t>One Hundred Thirty-</w:t>
      </w:r>
      <w:r w:rsidR="002A4D4A" w:rsidRPr="00BA60F7">
        <w:rPr>
          <w:rFonts w:ascii="Times New Roman" w:hAnsi="Times New Roman" w:cs="Times New Roman"/>
          <w:sz w:val="24"/>
        </w:rPr>
        <w:t>Four</w:t>
      </w:r>
      <w:r w:rsidR="009866AA" w:rsidRPr="00BA60F7">
        <w:rPr>
          <w:rFonts w:ascii="Times New Roman" w:hAnsi="Times New Roman" w:cs="Times New Roman"/>
          <w:sz w:val="24"/>
        </w:rPr>
        <w:t xml:space="preserve"> Thousand</w:t>
      </w:r>
      <w:r w:rsidR="002A4D4A" w:rsidRPr="00BA60F7">
        <w:rPr>
          <w:rFonts w:ascii="Times New Roman" w:hAnsi="Times New Roman" w:cs="Times New Roman"/>
          <w:sz w:val="24"/>
        </w:rPr>
        <w:t xml:space="preserve"> Three Hundred</w:t>
      </w:r>
      <w:r w:rsidR="009866AA" w:rsidRPr="00BA60F7">
        <w:rPr>
          <w:rFonts w:ascii="Times New Roman" w:hAnsi="Times New Roman" w:cs="Times New Roman"/>
          <w:sz w:val="24"/>
        </w:rPr>
        <w:t xml:space="preserve"> </w:t>
      </w:r>
      <w:r w:rsidRPr="00BA60F7">
        <w:rPr>
          <w:rFonts w:ascii="Times New Roman" w:hAnsi="Times New Roman" w:cs="Times New Roman"/>
          <w:sz w:val="24"/>
        </w:rPr>
        <w:t>Dollars</w:t>
      </w:r>
      <w:r w:rsidR="009866AA" w:rsidRPr="00BA60F7">
        <w:rPr>
          <w:rFonts w:ascii="Times New Roman" w:hAnsi="Times New Roman" w:cs="Times New Roman"/>
          <w:sz w:val="24"/>
        </w:rPr>
        <w:t xml:space="preserve"> ($13</w:t>
      </w:r>
      <w:r w:rsidR="002A4D4A" w:rsidRPr="00BA60F7">
        <w:rPr>
          <w:rFonts w:ascii="Times New Roman" w:hAnsi="Times New Roman" w:cs="Times New Roman"/>
          <w:sz w:val="24"/>
        </w:rPr>
        <w:t>4</w:t>
      </w:r>
      <w:r w:rsidR="009866AA" w:rsidRPr="00BA60F7">
        <w:rPr>
          <w:rFonts w:ascii="Times New Roman" w:hAnsi="Times New Roman" w:cs="Times New Roman"/>
          <w:sz w:val="24"/>
        </w:rPr>
        <w:t>,</w:t>
      </w:r>
      <w:r w:rsidR="002A4D4A" w:rsidRPr="00BA60F7">
        <w:rPr>
          <w:rFonts w:ascii="Times New Roman" w:hAnsi="Times New Roman" w:cs="Times New Roman"/>
          <w:sz w:val="24"/>
        </w:rPr>
        <w:t>3</w:t>
      </w:r>
      <w:r w:rsidR="009866AA" w:rsidRPr="00BA60F7">
        <w:rPr>
          <w:rFonts w:ascii="Times New Roman" w:hAnsi="Times New Roman" w:cs="Times New Roman"/>
          <w:sz w:val="24"/>
        </w:rPr>
        <w:t>00)</w:t>
      </w:r>
      <w:r w:rsidRPr="005D0E2E">
        <w:rPr>
          <w:rFonts w:ascii="Times New Roman" w:hAnsi="Times New Roman" w:cs="Times New Roman"/>
          <w:sz w:val="24"/>
        </w:rPr>
        <w:t>; said Ordinance is now in full force and effect and is on file in the office of the Village Clerk of the Village of Mapleton; and</w:t>
      </w:r>
    </w:p>
    <w:p w14:paraId="64AC5C74" w14:textId="77777777" w:rsidR="005D0E2E" w:rsidRDefault="005D0E2E" w:rsidP="005D0E2E">
      <w:pPr>
        <w:spacing w:after="0" w:line="360" w:lineRule="auto"/>
        <w:rPr>
          <w:rFonts w:ascii="Times New Roman" w:hAnsi="Times New Roman" w:cs="Times New Roman"/>
          <w:sz w:val="24"/>
        </w:rPr>
      </w:pPr>
    </w:p>
    <w:p w14:paraId="4363C128" w14:textId="77777777" w:rsidR="005D0E2E" w:rsidRDefault="005D0E2E" w:rsidP="005D0E2E">
      <w:pPr>
        <w:spacing w:after="0" w:line="360" w:lineRule="auto"/>
        <w:rPr>
          <w:rFonts w:ascii="Times New Roman" w:hAnsi="Times New Roman" w:cs="Times New Roman"/>
          <w:sz w:val="24"/>
        </w:rPr>
      </w:pPr>
      <w:r>
        <w:rPr>
          <w:rFonts w:ascii="Times New Roman" w:hAnsi="Times New Roman" w:cs="Times New Roman"/>
          <w:sz w:val="24"/>
        </w:rPr>
        <w:tab/>
        <w:t>WHEREAS, no public hearing was necessary on the proposed Tax Levy Ordinance in accordance with the provisions of “The Truth in Taxation Act” (35 ILCS 200/18-55 et seq.), as amended;</w:t>
      </w:r>
    </w:p>
    <w:p w14:paraId="64F5EE66" w14:textId="77777777" w:rsidR="005D0E2E" w:rsidRDefault="005D0E2E" w:rsidP="005D0E2E">
      <w:pPr>
        <w:spacing w:after="0" w:line="360" w:lineRule="auto"/>
        <w:rPr>
          <w:rFonts w:ascii="Times New Roman" w:hAnsi="Times New Roman" w:cs="Times New Roman"/>
          <w:sz w:val="24"/>
        </w:rPr>
      </w:pPr>
    </w:p>
    <w:p w14:paraId="49C7BB36" w14:textId="77777777" w:rsidR="005D0E2E" w:rsidRDefault="005D0E2E" w:rsidP="005D0E2E">
      <w:pPr>
        <w:spacing w:after="0" w:line="360" w:lineRule="auto"/>
        <w:rPr>
          <w:rFonts w:ascii="Times New Roman" w:hAnsi="Times New Roman" w:cs="Times New Roman"/>
          <w:sz w:val="24"/>
        </w:rPr>
      </w:pPr>
      <w:r>
        <w:rPr>
          <w:rFonts w:ascii="Times New Roman" w:hAnsi="Times New Roman" w:cs="Times New Roman"/>
          <w:sz w:val="24"/>
        </w:rPr>
        <w:tab/>
        <w:t>NOW, THEREFORE, BE IT ORDAINED BY THE PRESIDENT AND BOARD OF TRUSTEES OF THE VILLAGE OF MAPLETON, PEORIA COUNTY, ILLINOIS, AS FOLLOWS:</w:t>
      </w:r>
    </w:p>
    <w:p w14:paraId="0E65DFA3" w14:textId="77777777" w:rsidR="005D0E2E" w:rsidRDefault="005D0E2E" w:rsidP="005D0E2E">
      <w:pPr>
        <w:spacing w:after="0" w:line="360" w:lineRule="auto"/>
        <w:rPr>
          <w:rFonts w:ascii="Times New Roman" w:hAnsi="Times New Roman" w:cs="Times New Roman"/>
          <w:sz w:val="24"/>
        </w:rPr>
      </w:pPr>
    </w:p>
    <w:p w14:paraId="75411B98" w14:textId="5592D334" w:rsidR="005D0E2E" w:rsidRDefault="005D0E2E" w:rsidP="005D0E2E">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u w:val="single"/>
        </w:rPr>
        <w:t>Section One.</w:t>
      </w:r>
      <w:r>
        <w:rPr>
          <w:rFonts w:ascii="Times New Roman" w:hAnsi="Times New Roman" w:cs="Times New Roman"/>
          <w:sz w:val="24"/>
        </w:rPr>
        <w:t xml:space="preserve">  That the sum of </w:t>
      </w:r>
      <w:r w:rsidR="00216852">
        <w:rPr>
          <w:rFonts w:ascii="Times New Roman" w:hAnsi="Times New Roman" w:cs="Times New Roman"/>
          <w:sz w:val="24"/>
        </w:rPr>
        <w:t>Forty</w:t>
      </w:r>
      <w:r w:rsidR="007C3A8A">
        <w:rPr>
          <w:rFonts w:ascii="Times New Roman" w:hAnsi="Times New Roman" w:cs="Times New Roman"/>
          <w:sz w:val="24"/>
        </w:rPr>
        <w:t>-</w:t>
      </w:r>
      <w:r w:rsidR="00BA60F7">
        <w:rPr>
          <w:rFonts w:ascii="Times New Roman" w:hAnsi="Times New Roman" w:cs="Times New Roman"/>
          <w:sz w:val="24"/>
        </w:rPr>
        <w:t>Three</w:t>
      </w:r>
      <w:r w:rsidR="00216852">
        <w:rPr>
          <w:rFonts w:ascii="Times New Roman" w:hAnsi="Times New Roman" w:cs="Times New Roman"/>
          <w:sz w:val="24"/>
        </w:rPr>
        <w:t xml:space="preserve"> Thousand </w:t>
      </w:r>
      <w:r w:rsidR="006936AE">
        <w:rPr>
          <w:rFonts w:ascii="Times New Roman" w:hAnsi="Times New Roman" w:cs="Times New Roman"/>
          <w:sz w:val="24"/>
        </w:rPr>
        <w:t xml:space="preserve">Dollars </w:t>
      </w:r>
      <w:r w:rsidR="00216852">
        <w:rPr>
          <w:rFonts w:ascii="Times New Roman" w:hAnsi="Times New Roman" w:cs="Times New Roman"/>
          <w:sz w:val="24"/>
        </w:rPr>
        <w:t>($4</w:t>
      </w:r>
      <w:r w:rsidR="00BA60F7">
        <w:rPr>
          <w:rFonts w:ascii="Times New Roman" w:hAnsi="Times New Roman" w:cs="Times New Roman"/>
          <w:sz w:val="24"/>
        </w:rPr>
        <w:t>3</w:t>
      </w:r>
      <w:r w:rsidR="00216852">
        <w:rPr>
          <w:rFonts w:ascii="Times New Roman" w:hAnsi="Times New Roman" w:cs="Times New Roman"/>
          <w:sz w:val="24"/>
        </w:rPr>
        <w:t>,</w:t>
      </w:r>
      <w:r w:rsidR="00BA60F7">
        <w:rPr>
          <w:rFonts w:ascii="Times New Roman" w:hAnsi="Times New Roman" w:cs="Times New Roman"/>
          <w:sz w:val="24"/>
        </w:rPr>
        <w:t>000</w:t>
      </w:r>
      <w:r w:rsidR="007C3A8A">
        <w:rPr>
          <w:rFonts w:ascii="Times New Roman" w:hAnsi="Times New Roman" w:cs="Times New Roman"/>
          <w:sz w:val="24"/>
        </w:rPr>
        <w:t>)</w:t>
      </w:r>
      <w:r w:rsidR="00216852">
        <w:rPr>
          <w:rFonts w:ascii="Times New Roman" w:hAnsi="Times New Roman" w:cs="Times New Roman"/>
          <w:sz w:val="24"/>
        </w:rPr>
        <w:t xml:space="preserve"> </w:t>
      </w:r>
      <w:r w:rsidR="006936AE">
        <w:rPr>
          <w:rFonts w:ascii="Times New Roman" w:hAnsi="Times New Roman" w:cs="Times New Roman"/>
          <w:sz w:val="24"/>
        </w:rPr>
        <w:t>be and the same is hereby levied upon all the taxable property in the Village of Mapleton, Peoria County, Illinois as a tax for the use of the Village of Mapleton for corporate purposes for the fiscal year beginning May 1, 201</w:t>
      </w:r>
      <w:r w:rsidR="00BA60F7">
        <w:rPr>
          <w:rFonts w:ascii="Times New Roman" w:hAnsi="Times New Roman" w:cs="Times New Roman"/>
          <w:sz w:val="24"/>
        </w:rPr>
        <w:t>9</w:t>
      </w:r>
      <w:r w:rsidR="006936AE">
        <w:rPr>
          <w:rFonts w:ascii="Times New Roman" w:hAnsi="Times New Roman" w:cs="Times New Roman"/>
          <w:sz w:val="24"/>
        </w:rPr>
        <w:t>, and ending April 30, 20</w:t>
      </w:r>
      <w:r w:rsidR="00BA60F7">
        <w:rPr>
          <w:rFonts w:ascii="Times New Roman" w:hAnsi="Times New Roman" w:cs="Times New Roman"/>
          <w:sz w:val="24"/>
        </w:rPr>
        <w:t>20</w:t>
      </w:r>
      <w:r w:rsidR="006936AE">
        <w:rPr>
          <w:rFonts w:ascii="Times New Roman" w:hAnsi="Times New Roman" w:cs="Times New Roman"/>
          <w:sz w:val="24"/>
        </w:rPr>
        <w:t>, as follows:</w:t>
      </w:r>
    </w:p>
    <w:tbl>
      <w:tblPr>
        <w:tblStyle w:val="TableGrid"/>
        <w:tblpPr w:leftFromText="180" w:rightFromText="180"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68"/>
        <w:gridCol w:w="3597"/>
      </w:tblGrid>
      <w:tr w:rsidR="00216852" w14:paraId="0730A123" w14:textId="77777777" w:rsidTr="00216852">
        <w:tc>
          <w:tcPr>
            <w:tcW w:w="6925" w:type="dxa"/>
          </w:tcPr>
          <w:p w14:paraId="5DCC9CF0"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General Corporate Purposes (65 ILCS 5/8-3-1)</w:t>
            </w:r>
          </w:p>
        </w:tc>
        <w:tc>
          <w:tcPr>
            <w:tcW w:w="268" w:type="dxa"/>
          </w:tcPr>
          <w:p w14:paraId="0DAD93CF" w14:textId="77777777" w:rsidR="00216852" w:rsidRDefault="00216852" w:rsidP="00216852">
            <w:pPr>
              <w:spacing w:line="360" w:lineRule="auto"/>
              <w:rPr>
                <w:rFonts w:ascii="Times New Roman" w:hAnsi="Times New Roman" w:cs="Times New Roman"/>
                <w:sz w:val="24"/>
              </w:rPr>
            </w:pPr>
          </w:p>
        </w:tc>
        <w:tc>
          <w:tcPr>
            <w:tcW w:w="3597" w:type="dxa"/>
          </w:tcPr>
          <w:p w14:paraId="570C1FE6" w14:textId="3053BC2F" w:rsidR="00216852" w:rsidRDefault="00BA60F7" w:rsidP="004A4B89">
            <w:pPr>
              <w:spacing w:line="360" w:lineRule="auto"/>
              <w:jc w:val="right"/>
              <w:rPr>
                <w:rFonts w:ascii="Times New Roman" w:hAnsi="Times New Roman" w:cs="Times New Roman"/>
                <w:sz w:val="24"/>
              </w:rPr>
            </w:pPr>
            <w:r>
              <w:rPr>
                <w:rFonts w:ascii="Times New Roman" w:hAnsi="Times New Roman" w:cs="Times New Roman"/>
                <w:sz w:val="24"/>
              </w:rPr>
              <w:t>$20,700</w:t>
            </w:r>
          </w:p>
        </w:tc>
      </w:tr>
      <w:tr w:rsidR="00216852" w14:paraId="28A3FCC2" w14:textId="77777777" w:rsidTr="00216852">
        <w:tc>
          <w:tcPr>
            <w:tcW w:w="6925" w:type="dxa"/>
          </w:tcPr>
          <w:p w14:paraId="6FA26260"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Police Protection (65 ILCS 5/11-1-3, 5/11-1-5.1</w:t>
            </w:r>
          </w:p>
        </w:tc>
        <w:tc>
          <w:tcPr>
            <w:tcW w:w="268" w:type="dxa"/>
          </w:tcPr>
          <w:p w14:paraId="43A4F296" w14:textId="77777777" w:rsidR="00216852" w:rsidRDefault="00216852" w:rsidP="00216852">
            <w:pPr>
              <w:spacing w:line="360" w:lineRule="auto"/>
              <w:rPr>
                <w:rFonts w:ascii="Times New Roman" w:hAnsi="Times New Roman" w:cs="Times New Roman"/>
                <w:sz w:val="24"/>
              </w:rPr>
            </w:pPr>
          </w:p>
        </w:tc>
        <w:tc>
          <w:tcPr>
            <w:tcW w:w="3597" w:type="dxa"/>
          </w:tcPr>
          <w:p w14:paraId="29FB4C1F" w14:textId="77777777" w:rsidR="00216852" w:rsidRDefault="00E646D1" w:rsidP="004A4B89">
            <w:pPr>
              <w:spacing w:line="360" w:lineRule="auto"/>
              <w:jc w:val="right"/>
              <w:rPr>
                <w:rFonts w:ascii="Times New Roman" w:hAnsi="Times New Roman" w:cs="Times New Roman"/>
                <w:sz w:val="24"/>
              </w:rPr>
            </w:pPr>
            <w:r>
              <w:rPr>
                <w:rFonts w:ascii="Times New Roman" w:hAnsi="Times New Roman" w:cs="Times New Roman"/>
                <w:sz w:val="24"/>
              </w:rPr>
              <w:t>$0</w:t>
            </w:r>
          </w:p>
        </w:tc>
      </w:tr>
      <w:tr w:rsidR="00216852" w14:paraId="39012C7B" w14:textId="77777777" w:rsidTr="00216852">
        <w:tc>
          <w:tcPr>
            <w:tcW w:w="6925" w:type="dxa"/>
          </w:tcPr>
          <w:p w14:paraId="36245A7F"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Tort Liability Insurance (745 ILCS 10/9-107)</w:t>
            </w:r>
          </w:p>
        </w:tc>
        <w:tc>
          <w:tcPr>
            <w:tcW w:w="268" w:type="dxa"/>
          </w:tcPr>
          <w:p w14:paraId="2BB08092" w14:textId="77777777" w:rsidR="00216852" w:rsidRDefault="00216852" w:rsidP="00216852">
            <w:pPr>
              <w:spacing w:line="360" w:lineRule="auto"/>
              <w:rPr>
                <w:rFonts w:ascii="Times New Roman" w:hAnsi="Times New Roman" w:cs="Times New Roman"/>
                <w:sz w:val="24"/>
              </w:rPr>
            </w:pPr>
          </w:p>
        </w:tc>
        <w:tc>
          <w:tcPr>
            <w:tcW w:w="3597" w:type="dxa"/>
          </w:tcPr>
          <w:p w14:paraId="2D4130FD" w14:textId="24335AD5" w:rsidR="00216852" w:rsidRDefault="00BA60F7" w:rsidP="004A4B89">
            <w:pPr>
              <w:spacing w:line="360" w:lineRule="auto"/>
              <w:jc w:val="right"/>
              <w:rPr>
                <w:rFonts w:ascii="Times New Roman" w:hAnsi="Times New Roman" w:cs="Times New Roman"/>
                <w:sz w:val="24"/>
              </w:rPr>
            </w:pPr>
            <w:r>
              <w:rPr>
                <w:rFonts w:ascii="Times New Roman" w:hAnsi="Times New Roman" w:cs="Times New Roman"/>
                <w:sz w:val="24"/>
              </w:rPr>
              <w:t>4,000</w:t>
            </w:r>
          </w:p>
        </w:tc>
      </w:tr>
      <w:tr w:rsidR="00216852" w14:paraId="7B3033A7" w14:textId="77777777" w:rsidTr="00216852">
        <w:tc>
          <w:tcPr>
            <w:tcW w:w="6925" w:type="dxa"/>
          </w:tcPr>
          <w:p w14:paraId="7D144AF7"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Workmen’s Compensation (745 ILCS 10/9-107</w:t>
            </w:r>
          </w:p>
        </w:tc>
        <w:tc>
          <w:tcPr>
            <w:tcW w:w="268" w:type="dxa"/>
          </w:tcPr>
          <w:p w14:paraId="0E8CCF3C" w14:textId="77777777" w:rsidR="00216852" w:rsidRDefault="00216852" w:rsidP="00216852">
            <w:pPr>
              <w:spacing w:line="360" w:lineRule="auto"/>
              <w:rPr>
                <w:rFonts w:ascii="Times New Roman" w:hAnsi="Times New Roman" w:cs="Times New Roman"/>
                <w:sz w:val="24"/>
              </w:rPr>
            </w:pPr>
          </w:p>
        </w:tc>
        <w:tc>
          <w:tcPr>
            <w:tcW w:w="3597" w:type="dxa"/>
          </w:tcPr>
          <w:p w14:paraId="4AF6DAAE" w14:textId="1BDC3B54" w:rsidR="00216852" w:rsidRDefault="00BA60F7" w:rsidP="004A4B89">
            <w:pPr>
              <w:spacing w:line="360" w:lineRule="auto"/>
              <w:jc w:val="right"/>
              <w:rPr>
                <w:rFonts w:ascii="Times New Roman" w:hAnsi="Times New Roman" w:cs="Times New Roman"/>
                <w:sz w:val="24"/>
              </w:rPr>
            </w:pPr>
            <w:r>
              <w:rPr>
                <w:rFonts w:ascii="Times New Roman" w:hAnsi="Times New Roman" w:cs="Times New Roman"/>
                <w:sz w:val="24"/>
              </w:rPr>
              <w:t>300</w:t>
            </w:r>
          </w:p>
        </w:tc>
      </w:tr>
      <w:tr w:rsidR="00216852" w14:paraId="3C49BEC1" w14:textId="77777777" w:rsidTr="00216852">
        <w:tc>
          <w:tcPr>
            <w:tcW w:w="6925" w:type="dxa"/>
          </w:tcPr>
          <w:p w14:paraId="033A83D5"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Municipal Audit (65 ILCS 5/8-8-8</w:t>
            </w:r>
          </w:p>
        </w:tc>
        <w:tc>
          <w:tcPr>
            <w:tcW w:w="268" w:type="dxa"/>
          </w:tcPr>
          <w:p w14:paraId="76E04716" w14:textId="77777777" w:rsidR="00216852" w:rsidRDefault="00216852" w:rsidP="00216852">
            <w:pPr>
              <w:spacing w:line="360" w:lineRule="auto"/>
              <w:rPr>
                <w:rFonts w:ascii="Times New Roman" w:hAnsi="Times New Roman" w:cs="Times New Roman"/>
                <w:sz w:val="24"/>
              </w:rPr>
            </w:pPr>
          </w:p>
        </w:tc>
        <w:tc>
          <w:tcPr>
            <w:tcW w:w="3597" w:type="dxa"/>
          </w:tcPr>
          <w:p w14:paraId="1514067E" w14:textId="089AF778" w:rsidR="00216852" w:rsidRDefault="00BA60F7" w:rsidP="004A4B89">
            <w:pPr>
              <w:spacing w:line="360" w:lineRule="auto"/>
              <w:jc w:val="right"/>
              <w:rPr>
                <w:rFonts w:ascii="Times New Roman" w:hAnsi="Times New Roman" w:cs="Times New Roman"/>
                <w:sz w:val="24"/>
              </w:rPr>
            </w:pPr>
            <w:r>
              <w:rPr>
                <w:rFonts w:ascii="Times New Roman" w:hAnsi="Times New Roman" w:cs="Times New Roman"/>
                <w:sz w:val="24"/>
              </w:rPr>
              <w:t>1</w:t>
            </w:r>
            <w:r w:rsidR="000D527C">
              <w:rPr>
                <w:rFonts w:ascii="Times New Roman" w:hAnsi="Times New Roman" w:cs="Times New Roman"/>
                <w:sz w:val="24"/>
              </w:rPr>
              <w:t>2</w:t>
            </w:r>
            <w:r>
              <w:rPr>
                <w:rFonts w:ascii="Times New Roman" w:hAnsi="Times New Roman" w:cs="Times New Roman"/>
                <w:sz w:val="24"/>
              </w:rPr>
              <w:t>,900</w:t>
            </w:r>
          </w:p>
        </w:tc>
      </w:tr>
      <w:tr w:rsidR="00216852" w14:paraId="006BDBAF" w14:textId="77777777" w:rsidTr="00216852">
        <w:tc>
          <w:tcPr>
            <w:tcW w:w="6925" w:type="dxa"/>
          </w:tcPr>
          <w:p w14:paraId="7427C7AE"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Street Lighting</w:t>
            </w:r>
          </w:p>
        </w:tc>
        <w:tc>
          <w:tcPr>
            <w:tcW w:w="268" w:type="dxa"/>
          </w:tcPr>
          <w:p w14:paraId="352448AF" w14:textId="77777777" w:rsidR="00216852" w:rsidRDefault="00216852" w:rsidP="00216852">
            <w:pPr>
              <w:spacing w:line="360" w:lineRule="auto"/>
              <w:rPr>
                <w:rFonts w:ascii="Times New Roman" w:hAnsi="Times New Roman" w:cs="Times New Roman"/>
                <w:sz w:val="24"/>
              </w:rPr>
            </w:pPr>
          </w:p>
        </w:tc>
        <w:tc>
          <w:tcPr>
            <w:tcW w:w="3597" w:type="dxa"/>
          </w:tcPr>
          <w:p w14:paraId="4C053FC2" w14:textId="77777777" w:rsidR="00216852" w:rsidRDefault="00E646D1" w:rsidP="004A4B89">
            <w:pPr>
              <w:spacing w:line="360" w:lineRule="auto"/>
              <w:jc w:val="right"/>
              <w:rPr>
                <w:rFonts w:ascii="Times New Roman" w:hAnsi="Times New Roman" w:cs="Times New Roman"/>
                <w:sz w:val="24"/>
              </w:rPr>
            </w:pPr>
            <w:r>
              <w:rPr>
                <w:rFonts w:ascii="Times New Roman" w:hAnsi="Times New Roman" w:cs="Times New Roman"/>
                <w:sz w:val="24"/>
              </w:rPr>
              <w:t>2,100</w:t>
            </w:r>
          </w:p>
        </w:tc>
      </w:tr>
      <w:tr w:rsidR="00216852" w14:paraId="4AC4C2EC" w14:textId="77777777" w:rsidTr="00216852">
        <w:tc>
          <w:tcPr>
            <w:tcW w:w="6925" w:type="dxa"/>
          </w:tcPr>
          <w:p w14:paraId="44D772C2"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For Unemployment Compensation (745 ILCS 10/9-107)</w:t>
            </w:r>
          </w:p>
        </w:tc>
        <w:tc>
          <w:tcPr>
            <w:tcW w:w="268" w:type="dxa"/>
          </w:tcPr>
          <w:p w14:paraId="185A606F" w14:textId="77777777" w:rsidR="00216852" w:rsidRDefault="00216852" w:rsidP="00216852">
            <w:pPr>
              <w:spacing w:line="360" w:lineRule="auto"/>
              <w:rPr>
                <w:rFonts w:ascii="Times New Roman" w:hAnsi="Times New Roman" w:cs="Times New Roman"/>
                <w:sz w:val="24"/>
              </w:rPr>
            </w:pPr>
          </w:p>
        </w:tc>
        <w:tc>
          <w:tcPr>
            <w:tcW w:w="3597" w:type="dxa"/>
          </w:tcPr>
          <w:p w14:paraId="5E324D1A" w14:textId="71C162D6" w:rsidR="00216852" w:rsidRDefault="00BA60F7" w:rsidP="004A4B89">
            <w:pPr>
              <w:spacing w:line="360" w:lineRule="auto"/>
              <w:jc w:val="right"/>
              <w:rPr>
                <w:rFonts w:ascii="Times New Roman" w:hAnsi="Times New Roman" w:cs="Times New Roman"/>
                <w:sz w:val="24"/>
              </w:rPr>
            </w:pPr>
            <w:r>
              <w:rPr>
                <w:rFonts w:ascii="Times New Roman" w:hAnsi="Times New Roman" w:cs="Times New Roman"/>
                <w:sz w:val="24"/>
              </w:rPr>
              <w:t>3</w:t>
            </w:r>
            <w:r w:rsidR="00E646D1">
              <w:rPr>
                <w:rFonts w:ascii="Times New Roman" w:hAnsi="Times New Roman" w:cs="Times New Roman"/>
                <w:sz w:val="24"/>
              </w:rPr>
              <w:t>00</w:t>
            </w:r>
          </w:p>
        </w:tc>
      </w:tr>
      <w:tr w:rsidR="00216852" w14:paraId="03EE7791" w14:textId="77777777" w:rsidTr="00216852">
        <w:tc>
          <w:tcPr>
            <w:tcW w:w="6925" w:type="dxa"/>
          </w:tcPr>
          <w:p w14:paraId="7976C7D3"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Social Security</w:t>
            </w:r>
          </w:p>
        </w:tc>
        <w:tc>
          <w:tcPr>
            <w:tcW w:w="268" w:type="dxa"/>
          </w:tcPr>
          <w:p w14:paraId="5CDCDFAA" w14:textId="77777777" w:rsidR="00216852" w:rsidRDefault="00216852" w:rsidP="00216852">
            <w:pPr>
              <w:spacing w:line="360" w:lineRule="auto"/>
              <w:rPr>
                <w:rFonts w:ascii="Times New Roman" w:hAnsi="Times New Roman" w:cs="Times New Roman"/>
                <w:sz w:val="24"/>
              </w:rPr>
            </w:pPr>
          </w:p>
        </w:tc>
        <w:tc>
          <w:tcPr>
            <w:tcW w:w="3597" w:type="dxa"/>
          </w:tcPr>
          <w:p w14:paraId="207D59E5" w14:textId="605D080A" w:rsidR="00216852" w:rsidRDefault="00E646D1" w:rsidP="004A4B89">
            <w:pPr>
              <w:spacing w:line="360" w:lineRule="auto"/>
              <w:jc w:val="right"/>
              <w:rPr>
                <w:rFonts w:ascii="Times New Roman" w:hAnsi="Times New Roman" w:cs="Times New Roman"/>
                <w:sz w:val="24"/>
              </w:rPr>
            </w:pPr>
            <w:r>
              <w:rPr>
                <w:rFonts w:ascii="Times New Roman" w:hAnsi="Times New Roman" w:cs="Times New Roman"/>
                <w:sz w:val="24"/>
              </w:rPr>
              <w:t>2,</w:t>
            </w:r>
            <w:r w:rsidR="00BA60F7">
              <w:rPr>
                <w:rFonts w:ascii="Times New Roman" w:hAnsi="Times New Roman" w:cs="Times New Roman"/>
                <w:sz w:val="24"/>
              </w:rPr>
              <w:t>7</w:t>
            </w:r>
            <w:r>
              <w:rPr>
                <w:rFonts w:ascii="Times New Roman" w:hAnsi="Times New Roman" w:cs="Times New Roman"/>
                <w:sz w:val="24"/>
              </w:rPr>
              <w:t>00</w:t>
            </w:r>
          </w:p>
        </w:tc>
      </w:tr>
      <w:tr w:rsidR="00216852" w14:paraId="238EFC89" w14:textId="77777777" w:rsidTr="00216852">
        <w:tc>
          <w:tcPr>
            <w:tcW w:w="6925" w:type="dxa"/>
          </w:tcPr>
          <w:p w14:paraId="6E6DB330" w14:textId="77777777" w:rsidR="00216852" w:rsidRDefault="00216852" w:rsidP="00216852">
            <w:pPr>
              <w:spacing w:line="360" w:lineRule="auto"/>
              <w:rPr>
                <w:rFonts w:ascii="Times New Roman" w:hAnsi="Times New Roman" w:cs="Times New Roman"/>
                <w:sz w:val="24"/>
              </w:rPr>
            </w:pPr>
            <w:r>
              <w:rPr>
                <w:rFonts w:ascii="Times New Roman" w:hAnsi="Times New Roman" w:cs="Times New Roman"/>
                <w:sz w:val="24"/>
              </w:rPr>
              <w:t>Total Tax Levy</w:t>
            </w:r>
          </w:p>
        </w:tc>
        <w:tc>
          <w:tcPr>
            <w:tcW w:w="268" w:type="dxa"/>
          </w:tcPr>
          <w:p w14:paraId="01803D84" w14:textId="77777777" w:rsidR="00216852" w:rsidRDefault="00216852" w:rsidP="00216852">
            <w:pPr>
              <w:spacing w:line="360" w:lineRule="auto"/>
              <w:rPr>
                <w:rFonts w:ascii="Times New Roman" w:hAnsi="Times New Roman" w:cs="Times New Roman"/>
                <w:sz w:val="24"/>
              </w:rPr>
            </w:pPr>
          </w:p>
        </w:tc>
        <w:tc>
          <w:tcPr>
            <w:tcW w:w="3597" w:type="dxa"/>
          </w:tcPr>
          <w:p w14:paraId="2FC494D8" w14:textId="19B3B6F0" w:rsidR="00216852" w:rsidRDefault="00BA60F7" w:rsidP="004A4B89">
            <w:pPr>
              <w:spacing w:line="360" w:lineRule="auto"/>
              <w:jc w:val="right"/>
              <w:rPr>
                <w:rFonts w:ascii="Times New Roman" w:hAnsi="Times New Roman" w:cs="Times New Roman"/>
                <w:sz w:val="24"/>
              </w:rPr>
            </w:pPr>
            <w:r>
              <w:rPr>
                <w:rFonts w:ascii="Times New Roman" w:hAnsi="Times New Roman" w:cs="Times New Roman"/>
                <w:sz w:val="24"/>
              </w:rPr>
              <w:t>$43,000</w:t>
            </w:r>
          </w:p>
        </w:tc>
      </w:tr>
    </w:tbl>
    <w:p w14:paraId="3F7ADF7C" w14:textId="77777777" w:rsidR="006936AE" w:rsidRDefault="006936AE" w:rsidP="005D0E2E">
      <w:pPr>
        <w:spacing w:after="0" w:line="360" w:lineRule="auto"/>
        <w:rPr>
          <w:rFonts w:ascii="Times New Roman" w:hAnsi="Times New Roman" w:cs="Times New Roman"/>
          <w:sz w:val="24"/>
        </w:rPr>
      </w:pPr>
    </w:p>
    <w:p w14:paraId="67DC73B8" w14:textId="77777777" w:rsidR="00970CDA" w:rsidRDefault="006936AE" w:rsidP="005D0E2E">
      <w:pPr>
        <w:spacing w:after="0" w:line="360" w:lineRule="auto"/>
        <w:rPr>
          <w:rFonts w:ascii="Times New Roman" w:hAnsi="Times New Roman" w:cs="Times New Roman"/>
          <w:sz w:val="24"/>
        </w:rPr>
      </w:pPr>
      <w:r>
        <w:rPr>
          <w:rFonts w:ascii="Times New Roman" w:hAnsi="Times New Roman" w:cs="Times New Roman"/>
          <w:sz w:val="24"/>
        </w:rPr>
        <w:tab/>
      </w:r>
    </w:p>
    <w:p w14:paraId="0F504FEF" w14:textId="77777777" w:rsidR="00970CDA" w:rsidRDefault="003A419E" w:rsidP="00265A11">
      <w:pPr>
        <w:spacing w:after="0" w:line="240" w:lineRule="auto"/>
        <w:rPr>
          <w:rFonts w:ascii="Times New Roman" w:hAnsi="Times New Roman" w:cs="Times New Roman"/>
          <w:sz w:val="24"/>
        </w:rPr>
      </w:pPr>
      <w:r>
        <w:rPr>
          <w:rFonts w:ascii="Times New Roman" w:hAnsi="Times New Roman" w:cs="Times New Roman"/>
          <w:sz w:val="24"/>
        </w:rPr>
        <w:lastRenderedPageBreak/>
        <w:t>Village of Mapleton</w:t>
      </w:r>
    </w:p>
    <w:p w14:paraId="1717417E" w14:textId="77777777" w:rsidR="003A419E" w:rsidRDefault="003A419E" w:rsidP="00265A11">
      <w:pPr>
        <w:spacing w:after="0" w:line="240" w:lineRule="auto"/>
        <w:rPr>
          <w:rFonts w:ascii="Times New Roman" w:hAnsi="Times New Roman" w:cs="Times New Roman"/>
          <w:sz w:val="24"/>
        </w:rPr>
      </w:pPr>
      <w:r>
        <w:rPr>
          <w:rFonts w:ascii="Times New Roman" w:hAnsi="Times New Roman" w:cs="Times New Roman"/>
          <w:sz w:val="24"/>
        </w:rPr>
        <w:t>Tax Levy Ordinance – Page 2</w:t>
      </w:r>
    </w:p>
    <w:p w14:paraId="7238450E" w14:textId="77777777" w:rsidR="003A419E" w:rsidRDefault="003A419E" w:rsidP="005D0E2E">
      <w:pPr>
        <w:spacing w:after="0" w:line="360" w:lineRule="auto"/>
        <w:rPr>
          <w:rFonts w:ascii="Times New Roman" w:hAnsi="Times New Roman" w:cs="Times New Roman"/>
          <w:sz w:val="24"/>
        </w:rPr>
      </w:pPr>
    </w:p>
    <w:p w14:paraId="73BE1275" w14:textId="77777777" w:rsidR="003A419E" w:rsidRDefault="003A419E" w:rsidP="00216852">
      <w:pPr>
        <w:spacing w:after="0" w:line="22" w:lineRule="atLeast"/>
        <w:rPr>
          <w:rFonts w:ascii="Times New Roman" w:hAnsi="Times New Roman" w:cs="Times New Roman"/>
          <w:sz w:val="24"/>
        </w:rPr>
      </w:pPr>
      <w:r>
        <w:rPr>
          <w:rFonts w:ascii="Times New Roman" w:hAnsi="Times New Roman" w:cs="Times New Roman"/>
          <w:sz w:val="24"/>
        </w:rPr>
        <w:t>The same being the amount of money heretofore appropriated for corporate purposes of said Village of Mapleton for said fiscal year less the amount to be derived from sources other than taxes levied for corporate purposes, said several purposes and uses for which said tax is levied and the amount levied and appropriated as aforesaid for each of said corporate uses and purposes being as follows:</w:t>
      </w:r>
    </w:p>
    <w:tbl>
      <w:tblPr>
        <w:tblStyle w:val="TableGrid"/>
        <w:tblpPr w:leftFromText="180" w:rightFromText="180" w:vertAnchor="page" w:horzAnchor="margin" w:tblpY="3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250"/>
        <w:gridCol w:w="2520"/>
      </w:tblGrid>
      <w:tr w:rsidR="003A419E" w14:paraId="5773B2A1" w14:textId="77777777" w:rsidTr="0012228F">
        <w:tc>
          <w:tcPr>
            <w:tcW w:w="5220" w:type="dxa"/>
            <w:vAlign w:val="bottom"/>
          </w:tcPr>
          <w:p w14:paraId="5DD713C1" w14:textId="32B1C683" w:rsidR="003A419E" w:rsidRPr="003A419E" w:rsidRDefault="003A419E" w:rsidP="003A419E">
            <w:pPr>
              <w:spacing w:line="360" w:lineRule="auto"/>
              <w:rPr>
                <w:rFonts w:ascii="Times New Roman" w:hAnsi="Times New Roman" w:cs="Times New Roman"/>
                <w:b/>
                <w:sz w:val="24"/>
                <w:u w:val="single"/>
              </w:rPr>
            </w:pPr>
            <w:r w:rsidRPr="003A419E">
              <w:rPr>
                <w:rFonts w:ascii="Times New Roman" w:hAnsi="Times New Roman" w:cs="Times New Roman"/>
                <w:b/>
                <w:sz w:val="24"/>
                <w:u w:val="single"/>
              </w:rPr>
              <w:t>Administrative</w:t>
            </w:r>
          </w:p>
        </w:tc>
        <w:tc>
          <w:tcPr>
            <w:tcW w:w="2250" w:type="dxa"/>
            <w:vAlign w:val="bottom"/>
          </w:tcPr>
          <w:p w14:paraId="1F1DB9B1" w14:textId="77777777" w:rsidR="003A419E" w:rsidRPr="0012228F" w:rsidRDefault="003A419E" w:rsidP="0012228F">
            <w:pPr>
              <w:jc w:val="center"/>
              <w:rPr>
                <w:rFonts w:ascii="Times New Roman" w:hAnsi="Times New Roman" w:cs="Times New Roman"/>
                <w:b/>
                <w:bCs/>
                <w:sz w:val="24"/>
              </w:rPr>
            </w:pPr>
            <w:r w:rsidRPr="0012228F">
              <w:rPr>
                <w:rFonts w:ascii="Times New Roman" w:hAnsi="Times New Roman" w:cs="Times New Roman"/>
                <w:b/>
                <w:bCs/>
                <w:sz w:val="24"/>
              </w:rPr>
              <w:t>Amount</w:t>
            </w:r>
          </w:p>
          <w:p w14:paraId="52698854" w14:textId="77777777" w:rsidR="003A419E" w:rsidRDefault="003A419E" w:rsidP="0012228F">
            <w:pPr>
              <w:jc w:val="center"/>
              <w:rPr>
                <w:rFonts w:ascii="Times New Roman" w:hAnsi="Times New Roman" w:cs="Times New Roman"/>
                <w:sz w:val="24"/>
              </w:rPr>
            </w:pPr>
            <w:r w:rsidRPr="0012228F">
              <w:rPr>
                <w:rFonts w:ascii="Times New Roman" w:hAnsi="Times New Roman" w:cs="Times New Roman"/>
                <w:b/>
                <w:bCs/>
                <w:sz w:val="24"/>
              </w:rPr>
              <w:t>Appropriated</w:t>
            </w:r>
          </w:p>
        </w:tc>
        <w:tc>
          <w:tcPr>
            <w:tcW w:w="2520" w:type="dxa"/>
            <w:vAlign w:val="bottom"/>
          </w:tcPr>
          <w:p w14:paraId="359FCDDE" w14:textId="77777777" w:rsidR="003A419E" w:rsidRPr="0012228F" w:rsidRDefault="003A419E" w:rsidP="0012228F">
            <w:pPr>
              <w:jc w:val="center"/>
              <w:rPr>
                <w:rFonts w:ascii="Times New Roman" w:hAnsi="Times New Roman" w:cs="Times New Roman"/>
                <w:b/>
                <w:bCs/>
                <w:sz w:val="24"/>
              </w:rPr>
            </w:pPr>
            <w:r w:rsidRPr="0012228F">
              <w:rPr>
                <w:rFonts w:ascii="Times New Roman" w:hAnsi="Times New Roman" w:cs="Times New Roman"/>
                <w:b/>
                <w:bCs/>
                <w:sz w:val="24"/>
              </w:rPr>
              <w:t>Amount</w:t>
            </w:r>
          </w:p>
          <w:p w14:paraId="4EA97ED6" w14:textId="77777777" w:rsidR="003A419E" w:rsidRDefault="003A419E" w:rsidP="0012228F">
            <w:pPr>
              <w:jc w:val="center"/>
              <w:rPr>
                <w:rFonts w:ascii="Times New Roman" w:hAnsi="Times New Roman" w:cs="Times New Roman"/>
                <w:sz w:val="24"/>
              </w:rPr>
            </w:pPr>
            <w:r w:rsidRPr="0012228F">
              <w:rPr>
                <w:rFonts w:ascii="Times New Roman" w:hAnsi="Times New Roman" w:cs="Times New Roman"/>
                <w:b/>
                <w:bCs/>
                <w:sz w:val="24"/>
              </w:rPr>
              <w:t>Levied</w:t>
            </w:r>
          </w:p>
        </w:tc>
      </w:tr>
      <w:tr w:rsidR="003A419E" w14:paraId="64270382" w14:textId="77777777" w:rsidTr="0012228F">
        <w:trPr>
          <w:trHeight w:hRule="exact" w:val="274"/>
        </w:trPr>
        <w:tc>
          <w:tcPr>
            <w:tcW w:w="5220" w:type="dxa"/>
          </w:tcPr>
          <w:p w14:paraId="0C98B0FE" w14:textId="75B8F2F2" w:rsidR="003A419E" w:rsidRDefault="0012228F" w:rsidP="003A419E">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Administrative Salaries</w:t>
            </w:r>
          </w:p>
        </w:tc>
        <w:tc>
          <w:tcPr>
            <w:tcW w:w="2250" w:type="dxa"/>
          </w:tcPr>
          <w:p w14:paraId="58CAC655" w14:textId="76E03F9C"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w:t>
            </w:r>
            <w:r w:rsidR="0012228F">
              <w:rPr>
                <w:rFonts w:ascii="Times New Roman" w:hAnsi="Times New Roman" w:cs="Times New Roman"/>
                <w:sz w:val="24"/>
              </w:rPr>
              <w:t xml:space="preserve">    </w:t>
            </w:r>
            <w:r>
              <w:rPr>
                <w:rFonts w:ascii="Times New Roman" w:hAnsi="Times New Roman" w:cs="Times New Roman"/>
                <w:sz w:val="24"/>
              </w:rPr>
              <w:t>17,450</w:t>
            </w:r>
          </w:p>
        </w:tc>
        <w:tc>
          <w:tcPr>
            <w:tcW w:w="2520" w:type="dxa"/>
          </w:tcPr>
          <w:p w14:paraId="4EE17E17" w14:textId="00DF85CF"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w:t>
            </w:r>
            <w:r w:rsidR="0012228F">
              <w:rPr>
                <w:rFonts w:ascii="Times New Roman" w:hAnsi="Times New Roman" w:cs="Times New Roman"/>
                <w:sz w:val="24"/>
              </w:rPr>
              <w:t xml:space="preserve">    </w:t>
            </w:r>
            <w:r>
              <w:rPr>
                <w:rFonts w:ascii="Times New Roman" w:hAnsi="Times New Roman" w:cs="Times New Roman"/>
                <w:sz w:val="24"/>
              </w:rPr>
              <w:t>4,000</w:t>
            </w:r>
          </w:p>
          <w:p w14:paraId="76277E59" w14:textId="227DCB00" w:rsidR="005B1D05" w:rsidRDefault="005B1D05" w:rsidP="00BA1AD1">
            <w:pPr>
              <w:spacing w:line="360" w:lineRule="auto"/>
              <w:jc w:val="right"/>
              <w:rPr>
                <w:rFonts w:ascii="Times New Roman" w:hAnsi="Times New Roman" w:cs="Times New Roman"/>
                <w:sz w:val="24"/>
              </w:rPr>
            </w:pPr>
          </w:p>
        </w:tc>
      </w:tr>
      <w:tr w:rsidR="003A419E" w14:paraId="2BD10C95" w14:textId="77777777" w:rsidTr="0012228F">
        <w:trPr>
          <w:trHeight w:hRule="exact" w:val="274"/>
        </w:trPr>
        <w:tc>
          <w:tcPr>
            <w:tcW w:w="5220" w:type="dxa"/>
          </w:tcPr>
          <w:p w14:paraId="47BE70B6" w14:textId="47CE11DA" w:rsidR="003A419E" w:rsidRDefault="0012228F" w:rsidP="003A419E">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Payroll Taxes</w:t>
            </w:r>
          </w:p>
        </w:tc>
        <w:tc>
          <w:tcPr>
            <w:tcW w:w="2250" w:type="dxa"/>
          </w:tcPr>
          <w:p w14:paraId="6FF6D1D4" w14:textId="1C1E8A70"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5,000</w:t>
            </w:r>
          </w:p>
        </w:tc>
        <w:tc>
          <w:tcPr>
            <w:tcW w:w="2520" w:type="dxa"/>
          </w:tcPr>
          <w:p w14:paraId="5661968B" w14:textId="77777777"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4,000</w:t>
            </w:r>
          </w:p>
          <w:p w14:paraId="6ADC9871" w14:textId="5660B08B" w:rsidR="005B1D05" w:rsidRDefault="005B1D05" w:rsidP="00BA1AD1">
            <w:pPr>
              <w:spacing w:line="360" w:lineRule="auto"/>
              <w:jc w:val="right"/>
              <w:rPr>
                <w:rFonts w:ascii="Times New Roman" w:hAnsi="Times New Roman" w:cs="Times New Roman"/>
                <w:sz w:val="24"/>
              </w:rPr>
            </w:pPr>
          </w:p>
        </w:tc>
      </w:tr>
      <w:tr w:rsidR="003A419E" w14:paraId="7921529A" w14:textId="77777777" w:rsidTr="0012228F">
        <w:trPr>
          <w:trHeight w:hRule="exact" w:val="274"/>
        </w:trPr>
        <w:tc>
          <w:tcPr>
            <w:tcW w:w="5220" w:type="dxa"/>
          </w:tcPr>
          <w:p w14:paraId="0DDC6867" w14:textId="52678588" w:rsidR="003A419E" w:rsidRDefault="0012228F" w:rsidP="003A419E">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Office Supplies &amp; Copier</w:t>
            </w:r>
          </w:p>
        </w:tc>
        <w:tc>
          <w:tcPr>
            <w:tcW w:w="2250" w:type="dxa"/>
          </w:tcPr>
          <w:p w14:paraId="5B9DFAB4" w14:textId="52519144"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3,200</w:t>
            </w:r>
          </w:p>
        </w:tc>
        <w:tc>
          <w:tcPr>
            <w:tcW w:w="2520" w:type="dxa"/>
          </w:tcPr>
          <w:p w14:paraId="658D32C1" w14:textId="77777777" w:rsidR="003A419E" w:rsidRDefault="003A419E" w:rsidP="00BA1AD1">
            <w:pPr>
              <w:spacing w:line="360" w:lineRule="auto"/>
              <w:jc w:val="right"/>
              <w:rPr>
                <w:rFonts w:ascii="Times New Roman" w:hAnsi="Times New Roman" w:cs="Times New Roman"/>
                <w:sz w:val="24"/>
              </w:rPr>
            </w:pPr>
          </w:p>
          <w:p w14:paraId="56A7A993" w14:textId="1E3EAD5B" w:rsidR="005B1D05" w:rsidRDefault="005B1D05" w:rsidP="00BA1AD1">
            <w:pPr>
              <w:spacing w:line="360" w:lineRule="auto"/>
              <w:jc w:val="right"/>
              <w:rPr>
                <w:rFonts w:ascii="Times New Roman" w:hAnsi="Times New Roman" w:cs="Times New Roman"/>
                <w:sz w:val="24"/>
              </w:rPr>
            </w:pPr>
          </w:p>
        </w:tc>
      </w:tr>
      <w:tr w:rsidR="003A419E" w14:paraId="5272D317" w14:textId="77777777" w:rsidTr="0012228F">
        <w:trPr>
          <w:trHeight w:hRule="exact" w:val="274"/>
        </w:trPr>
        <w:tc>
          <w:tcPr>
            <w:tcW w:w="5220" w:type="dxa"/>
          </w:tcPr>
          <w:p w14:paraId="0E6AD4DC" w14:textId="7E77404C" w:rsidR="003A419E" w:rsidRDefault="0012228F" w:rsidP="003A419E">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Legal Fees</w:t>
            </w:r>
          </w:p>
        </w:tc>
        <w:tc>
          <w:tcPr>
            <w:tcW w:w="2250" w:type="dxa"/>
          </w:tcPr>
          <w:p w14:paraId="3374B997" w14:textId="0FB2AF51"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8,500</w:t>
            </w:r>
          </w:p>
        </w:tc>
        <w:tc>
          <w:tcPr>
            <w:tcW w:w="2520" w:type="dxa"/>
          </w:tcPr>
          <w:p w14:paraId="6F43CDC7" w14:textId="77777777"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8,000</w:t>
            </w:r>
          </w:p>
          <w:p w14:paraId="20009C24" w14:textId="19F536CB" w:rsidR="005B1D05" w:rsidRDefault="005B1D05" w:rsidP="00BA1AD1">
            <w:pPr>
              <w:spacing w:line="360" w:lineRule="auto"/>
              <w:jc w:val="right"/>
              <w:rPr>
                <w:rFonts w:ascii="Times New Roman" w:hAnsi="Times New Roman" w:cs="Times New Roman"/>
                <w:sz w:val="24"/>
              </w:rPr>
            </w:pPr>
          </w:p>
        </w:tc>
      </w:tr>
      <w:tr w:rsidR="003A419E" w14:paraId="4BBF1E36" w14:textId="77777777" w:rsidTr="0012228F">
        <w:trPr>
          <w:trHeight w:hRule="exact" w:val="274"/>
        </w:trPr>
        <w:tc>
          <w:tcPr>
            <w:tcW w:w="5220" w:type="dxa"/>
          </w:tcPr>
          <w:p w14:paraId="1A18F42C" w14:textId="5D0F1332" w:rsidR="003A419E" w:rsidRDefault="0012228F" w:rsidP="003A419E">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Accounting &amp; Audit Fees</w:t>
            </w:r>
          </w:p>
        </w:tc>
        <w:tc>
          <w:tcPr>
            <w:tcW w:w="2250" w:type="dxa"/>
          </w:tcPr>
          <w:p w14:paraId="4A5BF528" w14:textId="743C45C3"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8,000</w:t>
            </w:r>
          </w:p>
        </w:tc>
        <w:tc>
          <w:tcPr>
            <w:tcW w:w="2520" w:type="dxa"/>
          </w:tcPr>
          <w:p w14:paraId="7A5FB6A9" w14:textId="77777777" w:rsidR="003A419E"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12,900</w:t>
            </w:r>
          </w:p>
          <w:p w14:paraId="44D8C9B6" w14:textId="171421C1" w:rsidR="005B1D05" w:rsidRDefault="005B1D05" w:rsidP="00BA1AD1">
            <w:pPr>
              <w:spacing w:line="360" w:lineRule="auto"/>
              <w:jc w:val="right"/>
              <w:rPr>
                <w:rFonts w:ascii="Times New Roman" w:hAnsi="Times New Roman" w:cs="Times New Roman"/>
                <w:sz w:val="24"/>
              </w:rPr>
            </w:pPr>
          </w:p>
        </w:tc>
      </w:tr>
      <w:tr w:rsidR="00BA1AD1" w14:paraId="1BD73662" w14:textId="77777777" w:rsidTr="0012228F">
        <w:trPr>
          <w:trHeight w:hRule="exact" w:val="274"/>
        </w:trPr>
        <w:tc>
          <w:tcPr>
            <w:tcW w:w="5220" w:type="dxa"/>
          </w:tcPr>
          <w:p w14:paraId="7DF6E850" w14:textId="0A71B913"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Engineering Fees</w:t>
            </w:r>
          </w:p>
        </w:tc>
        <w:tc>
          <w:tcPr>
            <w:tcW w:w="2250" w:type="dxa"/>
          </w:tcPr>
          <w:p w14:paraId="78A50651"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3,000</w:t>
            </w:r>
          </w:p>
          <w:p w14:paraId="043B3815" w14:textId="5D7BFCFB" w:rsidR="005B1D05" w:rsidRDefault="005B1D05" w:rsidP="00BA1AD1">
            <w:pPr>
              <w:spacing w:line="360" w:lineRule="auto"/>
              <w:jc w:val="right"/>
              <w:rPr>
                <w:rFonts w:ascii="Times New Roman" w:hAnsi="Times New Roman" w:cs="Times New Roman"/>
                <w:sz w:val="24"/>
              </w:rPr>
            </w:pPr>
          </w:p>
        </w:tc>
        <w:tc>
          <w:tcPr>
            <w:tcW w:w="2520" w:type="dxa"/>
          </w:tcPr>
          <w:p w14:paraId="6EE32A35" w14:textId="487725AD" w:rsidR="00BA1AD1" w:rsidRDefault="00BA1AD1" w:rsidP="00BA1AD1">
            <w:pPr>
              <w:spacing w:line="360" w:lineRule="auto"/>
              <w:jc w:val="right"/>
              <w:rPr>
                <w:rFonts w:ascii="Times New Roman" w:hAnsi="Times New Roman" w:cs="Times New Roman"/>
                <w:sz w:val="24"/>
              </w:rPr>
            </w:pPr>
          </w:p>
        </w:tc>
      </w:tr>
      <w:tr w:rsidR="00BA1AD1" w14:paraId="1AF2D404" w14:textId="77777777" w:rsidTr="0012228F">
        <w:trPr>
          <w:trHeight w:hRule="exact" w:val="274"/>
        </w:trPr>
        <w:tc>
          <w:tcPr>
            <w:tcW w:w="5220" w:type="dxa"/>
          </w:tcPr>
          <w:p w14:paraId="2A4DFC49" w14:textId="28233170"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Insurance &amp; Bonds</w:t>
            </w:r>
          </w:p>
        </w:tc>
        <w:tc>
          <w:tcPr>
            <w:tcW w:w="2250" w:type="dxa"/>
          </w:tcPr>
          <w:p w14:paraId="0CD43638" w14:textId="1C1D2C34"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9,000</w:t>
            </w:r>
          </w:p>
        </w:tc>
        <w:tc>
          <w:tcPr>
            <w:tcW w:w="2520" w:type="dxa"/>
          </w:tcPr>
          <w:p w14:paraId="6368CF76"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4,000</w:t>
            </w:r>
          </w:p>
          <w:p w14:paraId="4430B093" w14:textId="17925237" w:rsidR="005B1D05" w:rsidRDefault="005B1D05" w:rsidP="00BA1AD1">
            <w:pPr>
              <w:spacing w:line="360" w:lineRule="auto"/>
              <w:jc w:val="right"/>
              <w:rPr>
                <w:rFonts w:ascii="Times New Roman" w:hAnsi="Times New Roman" w:cs="Times New Roman"/>
                <w:sz w:val="24"/>
              </w:rPr>
            </w:pPr>
          </w:p>
        </w:tc>
      </w:tr>
      <w:tr w:rsidR="00BA1AD1" w14:paraId="5EC5F4B5" w14:textId="77777777" w:rsidTr="0012228F">
        <w:trPr>
          <w:trHeight w:hRule="exact" w:val="274"/>
        </w:trPr>
        <w:tc>
          <w:tcPr>
            <w:tcW w:w="5220" w:type="dxa"/>
          </w:tcPr>
          <w:p w14:paraId="70BC6468" w14:textId="24068C04"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Utilities</w:t>
            </w:r>
          </w:p>
        </w:tc>
        <w:tc>
          <w:tcPr>
            <w:tcW w:w="2250" w:type="dxa"/>
          </w:tcPr>
          <w:p w14:paraId="0664EA83" w14:textId="4BAA755A"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4,000</w:t>
            </w:r>
          </w:p>
        </w:tc>
        <w:tc>
          <w:tcPr>
            <w:tcW w:w="2520" w:type="dxa"/>
          </w:tcPr>
          <w:p w14:paraId="14B9754F"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4,000</w:t>
            </w:r>
          </w:p>
          <w:p w14:paraId="68855976" w14:textId="1D4254BC" w:rsidR="005B1D05" w:rsidRDefault="005B1D05" w:rsidP="00BA1AD1">
            <w:pPr>
              <w:spacing w:line="360" w:lineRule="auto"/>
              <w:jc w:val="right"/>
              <w:rPr>
                <w:rFonts w:ascii="Times New Roman" w:hAnsi="Times New Roman" w:cs="Times New Roman"/>
                <w:sz w:val="24"/>
              </w:rPr>
            </w:pPr>
          </w:p>
        </w:tc>
      </w:tr>
      <w:tr w:rsidR="00BA1AD1" w14:paraId="181468C0" w14:textId="77777777" w:rsidTr="0012228F">
        <w:trPr>
          <w:trHeight w:hRule="exact" w:val="274"/>
        </w:trPr>
        <w:tc>
          <w:tcPr>
            <w:tcW w:w="5220" w:type="dxa"/>
          </w:tcPr>
          <w:p w14:paraId="6B49B2B8" w14:textId="683A120D"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Telephone</w:t>
            </w:r>
          </w:p>
        </w:tc>
        <w:tc>
          <w:tcPr>
            <w:tcW w:w="2250" w:type="dxa"/>
          </w:tcPr>
          <w:p w14:paraId="7085E84D"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600</w:t>
            </w:r>
          </w:p>
          <w:p w14:paraId="055A3D6D" w14:textId="5EE77525" w:rsidR="005B1D05" w:rsidRDefault="005B1D05" w:rsidP="00BA1AD1">
            <w:pPr>
              <w:spacing w:line="360" w:lineRule="auto"/>
              <w:jc w:val="right"/>
              <w:rPr>
                <w:rFonts w:ascii="Times New Roman" w:hAnsi="Times New Roman" w:cs="Times New Roman"/>
                <w:sz w:val="24"/>
              </w:rPr>
            </w:pPr>
          </w:p>
        </w:tc>
        <w:tc>
          <w:tcPr>
            <w:tcW w:w="2520" w:type="dxa"/>
          </w:tcPr>
          <w:p w14:paraId="71F32662" w14:textId="6933ABC7" w:rsidR="00BA1AD1" w:rsidRDefault="00BA1AD1" w:rsidP="00BA1AD1">
            <w:pPr>
              <w:spacing w:line="360" w:lineRule="auto"/>
              <w:jc w:val="right"/>
              <w:rPr>
                <w:rFonts w:ascii="Times New Roman" w:hAnsi="Times New Roman" w:cs="Times New Roman"/>
                <w:sz w:val="24"/>
              </w:rPr>
            </w:pPr>
          </w:p>
        </w:tc>
      </w:tr>
      <w:tr w:rsidR="00BA1AD1" w14:paraId="38791F99" w14:textId="77777777" w:rsidTr="0012228F">
        <w:trPr>
          <w:trHeight w:hRule="exact" w:val="274"/>
        </w:trPr>
        <w:tc>
          <w:tcPr>
            <w:tcW w:w="5220" w:type="dxa"/>
          </w:tcPr>
          <w:p w14:paraId="62035DFF" w14:textId="784799FB"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Internet Fees</w:t>
            </w:r>
          </w:p>
        </w:tc>
        <w:tc>
          <w:tcPr>
            <w:tcW w:w="2250" w:type="dxa"/>
          </w:tcPr>
          <w:p w14:paraId="40346A6F"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700</w:t>
            </w:r>
          </w:p>
          <w:p w14:paraId="3639EE15" w14:textId="19E34E02" w:rsidR="005B1D05" w:rsidRDefault="005B1D05" w:rsidP="00BA1AD1">
            <w:pPr>
              <w:spacing w:line="360" w:lineRule="auto"/>
              <w:jc w:val="right"/>
              <w:rPr>
                <w:rFonts w:ascii="Times New Roman" w:hAnsi="Times New Roman" w:cs="Times New Roman"/>
                <w:sz w:val="24"/>
              </w:rPr>
            </w:pPr>
          </w:p>
        </w:tc>
        <w:tc>
          <w:tcPr>
            <w:tcW w:w="2520" w:type="dxa"/>
          </w:tcPr>
          <w:p w14:paraId="676F6B6D" w14:textId="77777777" w:rsidR="00BA1AD1" w:rsidRDefault="00BA1AD1" w:rsidP="00BA1AD1">
            <w:pPr>
              <w:spacing w:line="360" w:lineRule="auto"/>
              <w:jc w:val="right"/>
              <w:rPr>
                <w:rFonts w:ascii="Times New Roman" w:hAnsi="Times New Roman" w:cs="Times New Roman"/>
                <w:sz w:val="24"/>
              </w:rPr>
            </w:pPr>
          </w:p>
        </w:tc>
      </w:tr>
      <w:tr w:rsidR="00BA1AD1" w14:paraId="63D8CFA2" w14:textId="77777777" w:rsidTr="0012228F">
        <w:trPr>
          <w:trHeight w:hRule="exact" w:val="274"/>
        </w:trPr>
        <w:tc>
          <w:tcPr>
            <w:tcW w:w="5220" w:type="dxa"/>
          </w:tcPr>
          <w:p w14:paraId="19BDF2BF" w14:textId="05434382"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Legal Notices</w:t>
            </w:r>
          </w:p>
        </w:tc>
        <w:tc>
          <w:tcPr>
            <w:tcW w:w="2250" w:type="dxa"/>
          </w:tcPr>
          <w:p w14:paraId="27164BC6" w14:textId="0517920F"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150</w:t>
            </w:r>
          </w:p>
        </w:tc>
        <w:tc>
          <w:tcPr>
            <w:tcW w:w="2520" w:type="dxa"/>
          </w:tcPr>
          <w:p w14:paraId="1D65C239" w14:textId="77777777" w:rsidR="00BA1AD1" w:rsidRDefault="00BA1AD1" w:rsidP="00BA1AD1">
            <w:pPr>
              <w:spacing w:line="360" w:lineRule="auto"/>
              <w:jc w:val="right"/>
              <w:rPr>
                <w:rFonts w:ascii="Times New Roman" w:hAnsi="Times New Roman" w:cs="Times New Roman"/>
                <w:sz w:val="24"/>
              </w:rPr>
            </w:pPr>
          </w:p>
        </w:tc>
      </w:tr>
      <w:tr w:rsidR="00BA1AD1" w14:paraId="7664E890" w14:textId="77777777" w:rsidTr="0012228F">
        <w:trPr>
          <w:trHeight w:hRule="exact" w:val="274"/>
        </w:trPr>
        <w:tc>
          <w:tcPr>
            <w:tcW w:w="5220" w:type="dxa"/>
          </w:tcPr>
          <w:p w14:paraId="0FA26C45" w14:textId="0BD54219"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Membership Dues</w:t>
            </w:r>
          </w:p>
        </w:tc>
        <w:tc>
          <w:tcPr>
            <w:tcW w:w="2250" w:type="dxa"/>
          </w:tcPr>
          <w:p w14:paraId="6520548D" w14:textId="1E6C371B"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500</w:t>
            </w:r>
          </w:p>
        </w:tc>
        <w:tc>
          <w:tcPr>
            <w:tcW w:w="2520" w:type="dxa"/>
          </w:tcPr>
          <w:p w14:paraId="24589BFC" w14:textId="70B51F58" w:rsidR="00BA1AD1" w:rsidRDefault="00BA1AD1" w:rsidP="00BA1AD1">
            <w:pPr>
              <w:spacing w:line="360" w:lineRule="auto"/>
              <w:jc w:val="right"/>
              <w:rPr>
                <w:rFonts w:ascii="Times New Roman" w:hAnsi="Times New Roman" w:cs="Times New Roman"/>
                <w:sz w:val="24"/>
              </w:rPr>
            </w:pPr>
          </w:p>
        </w:tc>
      </w:tr>
      <w:tr w:rsidR="00BA1AD1" w14:paraId="05F0A299" w14:textId="77777777" w:rsidTr="0012228F">
        <w:trPr>
          <w:trHeight w:hRule="exact" w:val="274"/>
        </w:trPr>
        <w:tc>
          <w:tcPr>
            <w:tcW w:w="5220" w:type="dxa"/>
          </w:tcPr>
          <w:p w14:paraId="183ACA3C" w14:textId="72A3C538"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Registration Fees-Training</w:t>
            </w:r>
          </w:p>
        </w:tc>
        <w:tc>
          <w:tcPr>
            <w:tcW w:w="2250" w:type="dxa"/>
          </w:tcPr>
          <w:p w14:paraId="713282E6"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500</w:t>
            </w:r>
          </w:p>
          <w:p w14:paraId="226D2542" w14:textId="44BBBC45" w:rsidR="005B1D05" w:rsidRDefault="005B1D05" w:rsidP="00BA1AD1">
            <w:pPr>
              <w:spacing w:line="360" w:lineRule="auto"/>
              <w:jc w:val="right"/>
              <w:rPr>
                <w:rFonts w:ascii="Times New Roman" w:hAnsi="Times New Roman" w:cs="Times New Roman"/>
                <w:sz w:val="24"/>
              </w:rPr>
            </w:pPr>
          </w:p>
        </w:tc>
        <w:tc>
          <w:tcPr>
            <w:tcW w:w="2520" w:type="dxa"/>
          </w:tcPr>
          <w:p w14:paraId="503B1710" w14:textId="77777777" w:rsidR="00BA1AD1" w:rsidRDefault="00BA1AD1" w:rsidP="00BA1AD1">
            <w:pPr>
              <w:spacing w:line="360" w:lineRule="auto"/>
              <w:jc w:val="right"/>
              <w:rPr>
                <w:rFonts w:ascii="Times New Roman" w:hAnsi="Times New Roman" w:cs="Times New Roman"/>
                <w:sz w:val="24"/>
              </w:rPr>
            </w:pPr>
          </w:p>
        </w:tc>
      </w:tr>
      <w:tr w:rsidR="00BA1AD1" w14:paraId="56F7CF19" w14:textId="77777777" w:rsidTr="0012228F">
        <w:trPr>
          <w:trHeight w:hRule="exact" w:val="274"/>
        </w:trPr>
        <w:tc>
          <w:tcPr>
            <w:tcW w:w="5220" w:type="dxa"/>
          </w:tcPr>
          <w:p w14:paraId="7B9A7CA1" w14:textId="0E647EE3"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Books, Publications &amp; Subscriptions</w:t>
            </w:r>
          </w:p>
        </w:tc>
        <w:tc>
          <w:tcPr>
            <w:tcW w:w="2250" w:type="dxa"/>
          </w:tcPr>
          <w:p w14:paraId="70AC1D67" w14:textId="1DEE3856"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300</w:t>
            </w:r>
          </w:p>
        </w:tc>
        <w:tc>
          <w:tcPr>
            <w:tcW w:w="2520" w:type="dxa"/>
          </w:tcPr>
          <w:p w14:paraId="15F0EE6F" w14:textId="77777777" w:rsidR="00BA1AD1" w:rsidRDefault="00BA1AD1" w:rsidP="00BA1AD1">
            <w:pPr>
              <w:spacing w:line="360" w:lineRule="auto"/>
              <w:jc w:val="right"/>
              <w:rPr>
                <w:rFonts w:ascii="Times New Roman" w:hAnsi="Times New Roman" w:cs="Times New Roman"/>
                <w:sz w:val="24"/>
              </w:rPr>
            </w:pPr>
          </w:p>
        </w:tc>
      </w:tr>
      <w:tr w:rsidR="00BA1AD1" w14:paraId="0F69102C" w14:textId="77777777" w:rsidTr="0012228F">
        <w:trPr>
          <w:trHeight w:hRule="exact" w:val="274"/>
        </w:trPr>
        <w:tc>
          <w:tcPr>
            <w:tcW w:w="5220" w:type="dxa"/>
          </w:tcPr>
          <w:p w14:paraId="7BD0C373" w14:textId="36845486"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Postage</w:t>
            </w:r>
          </w:p>
        </w:tc>
        <w:tc>
          <w:tcPr>
            <w:tcW w:w="2250" w:type="dxa"/>
          </w:tcPr>
          <w:p w14:paraId="12E71D06" w14:textId="34493AD5"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300</w:t>
            </w:r>
          </w:p>
        </w:tc>
        <w:tc>
          <w:tcPr>
            <w:tcW w:w="2520" w:type="dxa"/>
          </w:tcPr>
          <w:p w14:paraId="4751279A" w14:textId="77777777" w:rsidR="00BA1AD1" w:rsidRDefault="00BA1AD1" w:rsidP="00BA1AD1">
            <w:pPr>
              <w:spacing w:line="360" w:lineRule="auto"/>
              <w:jc w:val="right"/>
              <w:rPr>
                <w:rFonts w:ascii="Times New Roman" w:hAnsi="Times New Roman" w:cs="Times New Roman"/>
                <w:sz w:val="24"/>
              </w:rPr>
            </w:pPr>
          </w:p>
        </w:tc>
      </w:tr>
      <w:tr w:rsidR="00BA1AD1" w14:paraId="5979AA5C" w14:textId="77777777" w:rsidTr="0012228F">
        <w:trPr>
          <w:trHeight w:hRule="exact" w:val="274"/>
        </w:trPr>
        <w:tc>
          <w:tcPr>
            <w:tcW w:w="5220" w:type="dxa"/>
          </w:tcPr>
          <w:p w14:paraId="4C9E1790" w14:textId="04D3F89E"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Repairs &amp; Maintenance</w:t>
            </w:r>
          </w:p>
        </w:tc>
        <w:tc>
          <w:tcPr>
            <w:tcW w:w="2250" w:type="dxa"/>
          </w:tcPr>
          <w:p w14:paraId="500E088F" w14:textId="456B273F"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4,000</w:t>
            </w:r>
          </w:p>
          <w:p w14:paraId="67FAD643" w14:textId="475CD96D" w:rsidR="005B1D05" w:rsidRDefault="005B1D05" w:rsidP="00BA1AD1">
            <w:pPr>
              <w:spacing w:line="360" w:lineRule="auto"/>
              <w:jc w:val="right"/>
              <w:rPr>
                <w:rFonts w:ascii="Times New Roman" w:hAnsi="Times New Roman" w:cs="Times New Roman"/>
                <w:sz w:val="24"/>
              </w:rPr>
            </w:pPr>
          </w:p>
        </w:tc>
        <w:tc>
          <w:tcPr>
            <w:tcW w:w="2520" w:type="dxa"/>
          </w:tcPr>
          <w:p w14:paraId="1CFAB836" w14:textId="77777777" w:rsidR="00BA1AD1" w:rsidRDefault="00BA1AD1" w:rsidP="00BA1AD1">
            <w:pPr>
              <w:spacing w:line="360" w:lineRule="auto"/>
              <w:jc w:val="right"/>
              <w:rPr>
                <w:rFonts w:ascii="Times New Roman" w:hAnsi="Times New Roman" w:cs="Times New Roman"/>
                <w:sz w:val="24"/>
              </w:rPr>
            </w:pPr>
          </w:p>
        </w:tc>
      </w:tr>
      <w:tr w:rsidR="00BA1AD1" w14:paraId="4F32B815" w14:textId="77777777" w:rsidTr="0012228F">
        <w:trPr>
          <w:trHeight w:hRule="exact" w:val="274"/>
        </w:trPr>
        <w:tc>
          <w:tcPr>
            <w:tcW w:w="5220" w:type="dxa"/>
          </w:tcPr>
          <w:p w14:paraId="2B8974D9" w14:textId="1C9C6B2E"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Equipment Rental</w:t>
            </w:r>
          </w:p>
        </w:tc>
        <w:tc>
          <w:tcPr>
            <w:tcW w:w="2250" w:type="dxa"/>
          </w:tcPr>
          <w:p w14:paraId="17CBEA3B" w14:textId="77777777"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1,000</w:t>
            </w:r>
          </w:p>
          <w:p w14:paraId="5354721C" w14:textId="604D7D47" w:rsidR="005B1D05" w:rsidRDefault="005B1D05" w:rsidP="00BA1AD1">
            <w:pPr>
              <w:spacing w:line="360" w:lineRule="auto"/>
              <w:jc w:val="right"/>
              <w:rPr>
                <w:rFonts w:ascii="Times New Roman" w:hAnsi="Times New Roman" w:cs="Times New Roman"/>
                <w:sz w:val="24"/>
              </w:rPr>
            </w:pPr>
          </w:p>
        </w:tc>
        <w:tc>
          <w:tcPr>
            <w:tcW w:w="2520" w:type="dxa"/>
          </w:tcPr>
          <w:p w14:paraId="69AA8EBC" w14:textId="77777777" w:rsidR="00BA1AD1" w:rsidRDefault="00BA1AD1" w:rsidP="00BA1AD1">
            <w:pPr>
              <w:spacing w:line="360" w:lineRule="auto"/>
              <w:jc w:val="right"/>
              <w:rPr>
                <w:rFonts w:ascii="Times New Roman" w:hAnsi="Times New Roman" w:cs="Times New Roman"/>
                <w:sz w:val="24"/>
              </w:rPr>
            </w:pPr>
          </w:p>
        </w:tc>
      </w:tr>
      <w:tr w:rsidR="00BA1AD1" w14:paraId="2BB1A8E9" w14:textId="77777777" w:rsidTr="0012228F">
        <w:trPr>
          <w:trHeight w:hRule="exact" w:val="274"/>
        </w:trPr>
        <w:tc>
          <w:tcPr>
            <w:tcW w:w="5220" w:type="dxa"/>
          </w:tcPr>
          <w:p w14:paraId="67CCEC25" w14:textId="17CB2A1C"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Bereavement/Miscellaneous</w:t>
            </w:r>
          </w:p>
        </w:tc>
        <w:tc>
          <w:tcPr>
            <w:tcW w:w="2250" w:type="dxa"/>
          </w:tcPr>
          <w:p w14:paraId="3B8C4492" w14:textId="577EE6EA"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1,000</w:t>
            </w:r>
          </w:p>
        </w:tc>
        <w:tc>
          <w:tcPr>
            <w:tcW w:w="2520" w:type="dxa"/>
          </w:tcPr>
          <w:p w14:paraId="0F2F7BEB" w14:textId="77777777" w:rsidR="00BA1AD1" w:rsidRDefault="00BA1AD1" w:rsidP="00BA1AD1">
            <w:pPr>
              <w:spacing w:line="360" w:lineRule="auto"/>
              <w:jc w:val="right"/>
              <w:rPr>
                <w:rFonts w:ascii="Times New Roman" w:hAnsi="Times New Roman" w:cs="Times New Roman"/>
                <w:sz w:val="24"/>
              </w:rPr>
            </w:pPr>
          </w:p>
        </w:tc>
      </w:tr>
      <w:tr w:rsidR="00BA1AD1" w14:paraId="75225106" w14:textId="77777777" w:rsidTr="0012228F">
        <w:trPr>
          <w:trHeight w:hRule="exact" w:val="274"/>
        </w:trPr>
        <w:tc>
          <w:tcPr>
            <w:tcW w:w="5220" w:type="dxa"/>
          </w:tcPr>
          <w:p w14:paraId="59A9B182" w14:textId="69638330" w:rsidR="00BA1AD1" w:rsidRDefault="0012228F" w:rsidP="00BA1AD1">
            <w:pPr>
              <w:spacing w:line="360" w:lineRule="auto"/>
              <w:rPr>
                <w:rFonts w:ascii="Times New Roman" w:hAnsi="Times New Roman" w:cs="Times New Roman"/>
                <w:sz w:val="24"/>
              </w:rPr>
            </w:pPr>
            <w:r>
              <w:rPr>
                <w:rFonts w:ascii="Times New Roman" w:hAnsi="Times New Roman" w:cs="Times New Roman"/>
                <w:sz w:val="24"/>
              </w:rPr>
              <w:t xml:space="preserve">     </w:t>
            </w:r>
            <w:r w:rsidR="005B1D05">
              <w:rPr>
                <w:rFonts w:ascii="Times New Roman" w:hAnsi="Times New Roman" w:cs="Times New Roman"/>
                <w:sz w:val="24"/>
              </w:rPr>
              <w:t>Provision for Contingencies</w:t>
            </w:r>
          </w:p>
        </w:tc>
        <w:tc>
          <w:tcPr>
            <w:tcW w:w="2250" w:type="dxa"/>
          </w:tcPr>
          <w:p w14:paraId="5E0BB146" w14:textId="393D04D9"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2,000</w:t>
            </w:r>
          </w:p>
        </w:tc>
        <w:tc>
          <w:tcPr>
            <w:tcW w:w="2520" w:type="dxa"/>
          </w:tcPr>
          <w:p w14:paraId="019CBD99" w14:textId="77777777" w:rsidR="00BA1AD1" w:rsidRDefault="00BA1AD1" w:rsidP="00BA1AD1">
            <w:pPr>
              <w:spacing w:line="360" w:lineRule="auto"/>
              <w:jc w:val="right"/>
              <w:rPr>
                <w:rFonts w:ascii="Times New Roman" w:hAnsi="Times New Roman" w:cs="Times New Roman"/>
                <w:sz w:val="24"/>
              </w:rPr>
            </w:pPr>
          </w:p>
        </w:tc>
      </w:tr>
      <w:tr w:rsidR="00BA1AD1" w14:paraId="4A639FCB" w14:textId="77777777" w:rsidTr="0012228F">
        <w:trPr>
          <w:trHeight w:hRule="exact" w:val="274"/>
        </w:trPr>
        <w:tc>
          <w:tcPr>
            <w:tcW w:w="5220" w:type="dxa"/>
          </w:tcPr>
          <w:p w14:paraId="3886EAE1" w14:textId="77777777" w:rsidR="00BA1AD1" w:rsidRPr="003A419E" w:rsidRDefault="00BA1AD1" w:rsidP="00BA1AD1">
            <w:pPr>
              <w:spacing w:line="360" w:lineRule="auto"/>
              <w:rPr>
                <w:rFonts w:ascii="Times New Roman" w:hAnsi="Times New Roman" w:cs="Times New Roman"/>
                <w:b/>
                <w:sz w:val="24"/>
                <w:u w:val="single"/>
              </w:rPr>
            </w:pPr>
          </w:p>
        </w:tc>
        <w:tc>
          <w:tcPr>
            <w:tcW w:w="2250" w:type="dxa"/>
          </w:tcPr>
          <w:p w14:paraId="2AED9108" w14:textId="77777777" w:rsidR="00BA1AD1" w:rsidRDefault="00BA1AD1" w:rsidP="00BA1AD1">
            <w:pPr>
              <w:spacing w:line="360" w:lineRule="auto"/>
              <w:jc w:val="right"/>
              <w:rPr>
                <w:rFonts w:ascii="Times New Roman" w:hAnsi="Times New Roman" w:cs="Times New Roman"/>
                <w:sz w:val="24"/>
              </w:rPr>
            </w:pPr>
          </w:p>
        </w:tc>
        <w:tc>
          <w:tcPr>
            <w:tcW w:w="2520" w:type="dxa"/>
          </w:tcPr>
          <w:p w14:paraId="76E1AAD5" w14:textId="77777777" w:rsidR="00BA1AD1" w:rsidRDefault="00BA1AD1" w:rsidP="00BA1AD1">
            <w:pPr>
              <w:spacing w:line="360" w:lineRule="auto"/>
              <w:jc w:val="right"/>
              <w:rPr>
                <w:rFonts w:ascii="Times New Roman" w:hAnsi="Times New Roman" w:cs="Times New Roman"/>
                <w:sz w:val="24"/>
              </w:rPr>
            </w:pPr>
          </w:p>
        </w:tc>
      </w:tr>
      <w:tr w:rsidR="00BA1AD1" w14:paraId="2B633C78" w14:textId="77777777" w:rsidTr="0012228F">
        <w:trPr>
          <w:trHeight w:hRule="exact" w:val="274"/>
        </w:trPr>
        <w:tc>
          <w:tcPr>
            <w:tcW w:w="5220" w:type="dxa"/>
          </w:tcPr>
          <w:p w14:paraId="6AF616AB" w14:textId="77777777" w:rsidR="00BA1AD1" w:rsidRPr="0012228F" w:rsidRDefault="00BA1AD1" w:rsidP="00BA1AD1">
            <w:pPr>
              <w:spacing w:line="360" w:lineRule="auto"/>
              <w:rPr>
                <w:rFonts w:ascii="Times New Roman" w:hAnsi="Times New Roman" w:cs="Times New Roman"/>
                <w:b/>
                <w:sz w:val="28"/>
                <w:szCs w:val="24"/>
                <w:u w:val="single"/>
              </w:rPr>
            </w:pPr>
            <w:r w:rsidRPr="0012228F">
              <w:rPr>
                <w:rFonts w:ascii="Times New Roman" w:hAnsi="Times New Roman" w:cs="Times New Roman"/>
                <w:sz w:val="28"/>
                <w:szCs w:val="24"/>
              </w:rPr>
              <w:t xml:space="preserve">          </w:t>
            </w:r>
            <w:r w:rsidRPr="0012228F">
              <w:rPr>
                <w:rFonts w:ascii="Times New Roman" w:hAnsi="Times New Roman" w:cs="Times New Roman"/>
                <w:b/>
                <w:sz w:val="28"/>
                <w:szCs w:val="24"/>
                <w:u w:val="single"/>
              </w:rPr>
              <w:t>Total Administrative</w:t>
            </w:r>
          </w:p>
        </w:tc>
        <w:tc>
          <w:tcPr>
            <w:tcW w:w="2250" w:type="dxa"/>
          </w:tcPr>
          <w:p w14:paraId="7DD09BD9" w14:textId="6FEDD378" w:rsidR="00BA1AD1" w:rsidRPr="0012228F" w:rsidRDefault="005B1D05" w:rsidP="00BA1AD1">
            <w:pPr>
              <w:spacing w:line="360" w:lineRule="auto"/>
              <w:jc w:val="right"/>
              <w:rPr>
                <w:rFonts w:ascii="Times New Roman" w:hAnsi="Times New Roman" w:cs="Times New Roman"/>
                <w:b/>
                <w:bCs/>
                <w:sz w:val="28"/>
                <w:szCs w:val="24"/>
              </w:rPr>
            </w:pPr>
            <w:proofErr w:type="gramStart"/>
            <w:r w:rsidRPr="0012228F">
              <w:rPr>
                <w:rFonts w:ascii="Times New Roman" w:hAnsi="Times New Roman" w:cs="Times New Roman"/>
                <w:b/>
                <w:bCs/>
                <w:sz w:val="28"/>
                <w:szCs w:val="24"/>
              </w:rPr>
              <w:t>$</w:t>
            </w:r>
            <w:r w:rsidR="0012228F" w:rsidRPr="0012228F">
              <w:rPr>
                <w:rFonts w:ascii="Times New Roman" w:hAnsi="Times New Roman" w:cs="Times New Roman"/>
                <w:b/>
                <w:bCs/>
                <w:sz w:val="28"/>
                <w:szCs w:val="24"/>
              </w:rPr>
              <w:t xml:space="preserve">  </w:t>
            </w:r>
            <w:r w:rsidRPr="0012228F">
              <w:rPr>
                <w:rFonts w:ascii="Times New Roman" w:hAnsi="Times New Roman" w:cs="Times New Roman"/>
                <w:b/>
                <w:bCs/>
                <w:sz w:val="28"/>
                <w:szCs w:val="24"/>
              </w:rPr>
              <w:t>69,200</w:t>
            </w:r>
            <w:proofErr w:type="gramEnd"/>
          </w:p>
        </w:tc>
        <w:tc>
          <w:tcPr>
            <w:tcW w:w="2520" w:type="dxa"/>
          </w:tcPr>
          <w:p w14:paraId="46F7CC3E" w14:textId="77777777" w:rsidR="00BA1AD1" w:rsidRDefault="00BA1AD1" w:rsidP="00BA1AD1">
            <w:pPr>
              <w:spacing w:line="360" w:lineRule="auto"/>
              <w:jc w:val="right"/>
              <w:rPr>
                <w:rFonts w:ascii="Times New Roman" w:hAnsi="Times New Roman" w:cs="Times New Roman"/>
                <w:sz w:val="24"/>
              </w:rPr>
            </w:pPr>
          </w:p>
        </w:tc>
      </w:tr>
      <w:tr w:rsidR="00BA1AD1" w14:paraId="14B58670" w14:textId="77777777" w:rsidTr="0012228F">
        <w:trPr>
          <w:trHeight w:hRule="exact" w:val="274"/>
        </w:trPr>
        <w:tc>
          <w:tcPr>
            <w:tcW w:w="5220" w:type="dxa"/>
          </w:tcPr>
          <w:p w14:paraId="1913882F" w14:textId="77777777" w:rsidR="00BA1AD1" w:rsidRPr="003A419E" w:rsidRDefault="00BA1AD1" w:rsidP="00BA1AD1">
            <w:pPr>
              <w:spacing w:line="360" w:lineRule="auto"/>
              <w:rPr>
                <w:rFonts w:ascii="Times New Roman" w:hAnsi="Times New Roman" w:cs="Times New Roman"/>
                <w:sz w:val="24"/>
                <w:u w:val="single"/>
              </w:rPr>
            </w:pPr>
          </w:p>
        </w:tc>
        <w:tc>
          <w:tcPr>
            <w:tcW w:w="2250" w:type="dxa"/>
          </w:tcPr>
          <w:p w14:paraId="1D5C3C95" w14:textId="77777777" w:rsidR="00BA1AD1" w:rsidRDefault="00BA1AD1" w:rsidP="00BA1AD1">
            <w:pPr>
              <w:spacing w:line="360" w:lineRule="auto"/>
              <w:jc w:val="right"/>
              <w:rPr>
                <w:rFonts w:ascii="Times New Roman" w:hAnsi="Times New Roman" w:cs="Times New Roman"/>
                <w:sz w:val="24"/>
              </w:rPr>
            </w:pPr>
          </w:p>
        </w:tc>
        <w:tc>
          <w:tcPr>
            <w:tcW w:w="2520" w:type="dxa"/>
          </w:tcPr>
          <w:p w14:paraId="768CDADF" w14:textId="77777777" w:rsidR="00BA1AD1" w:rsidRDefault="00BA1AD1" w:rsidP="00BA1AD1">
            <w:pPr>
              <w:spacing w:line="360" w:lineRule="auto"/>
              <w:jc w:val="right"/>
              <w:rPr>
                <w:rFonts w:ascii="Times New Roman" w:hAnsi="Times New Roman" w:cs="Times New Roman"/>
                <w:sz w:val="24"/>
              </w:rPr>
            </w:pPr>
          </w:p>
        </w:tc>
      </w:tr>
      <w:tr w:rsidR="00BA1AD1" w14:paraId="298759A1" w14:textId="77777777" w:rsidTr="0012228F">
        <w:trPr>
          <w:trHeight w:hRule="exact" w:val="274"/>
        </w:trPr>
        <w:tc>
          <w:tcPr>
            <w:tcW w:w="5220" w:type="dxa"/>
          </w:tcPr>
          <w:p w14:paraId="12F3400C" w14:textId="77777777" w:rsidR="00BA1AD1" w:rsidRPr="005B1D05" w:rsidRDefault="00BA1AD1" w:rsidP="00BA1AD1">
            <w:pPr>
              <w:spacing w:line="360" w:lineRule="auto"/>
              <w:rPr>
                <w:rFonts w:ascii="Times New Roman" w:hAnsi="Times New Roman" w:cs="Times New Roman"/>
                <w:b/>
                <w:bCs/>
                <w:sz w:val="24"/>
                <w:u w:val="single"/>
              </w:rPr>
            </w:pPr>
            <w:r w:rsidRPr="005B1D05">
              <w:rPr>
                <w:rFonts w:ascii="Times New Roman" w:hAnsi="Times New Roman" w:cs="Times New Roman"/>
                <w:b/>
                <w:bCs/>
                <w:sz w:val="24"/>
                <w:u w:val="single"/>
              </w:rPr>
              <w:t>Public Safety</w:t>
            </w:r>
          </w:p>
        </w:tc>
        <w:tc>
          <w:tcPr>
            <w:tcW w:w="2250" w:type="dxa"/>
          </w:tcPr>
          <w:p w14:paraId="18ECB92B" w14:textId="4A24CC95" w:rsidR="00BA1AD1" w:rsidRDefault="00BA1AD1" w:rsidP="00BA1AD1">
            <w:pPr>
              <w:spacing w:line="360" w:lineRule="auto"/>
              <w:jc w:val="right"/>
              <w:rPr>
                <w:rFonts w:ascii="Times New Roman" w:hAnsi="Times New Roman" w:cs="Times New Roman"/>
                <w:sz w:val="24"/>
              </w:rPr>
            </w:pPr>
          </w:p>
        </w:tc>
        <w:tc>
          <w:tcPr>
            <w:tcW w:w="2520" w:type="dxa"/>
          </w:tcPr>
          <w:p w14:paraId="4C8871EC" w14:textId="77777777" w:rsidR="00BA1AD1" w:rsidRDefault="00BA1AD1" w:rsidP="00BA1AD1">
            <w:pPr>
              <w:spacing w:line="360" w:lineRule="auto"/>
              <w:jc w:val="right"/>
              <w:rPr>
                <w:rFonts w:ascii="Times New Roman" w:hAnsi="Times New Roman" w:cs="Times New Roman"/>
                <w:sz w:val="24"/>
              </w:rPr>
            </w:pPr>
          </w:p>
        </w:tc>
      </w:tr>
      <w:tr w:rsidR="00BA1AD1" w14:paraId="5EC6D665" w14:textId="77777777" w:rsidTr="0012228F">
        <w:trPr>
          <w:trHeight w:hRule="exact" w:val="274"/>
        </w:trPr>
        <w:tc>
          <w:tcPr>
            <w:tcW w:w="5220" w:type="dxa"/>
          </w:tcPr>
          <w:p w14:paraId="488648BC" w14:textId="77777777" w:rsidR="00BA1AD1" w:rsidRPr="003A419E" w:rsidRDefault="00BA1AD1" w:rsidP="00BA1AD1">
            <w:pPr>
              <w:spacing w:line="360" w:lineRule="auto"/>
              <w:rPr>
                <w:rFonts w:ascii="Times New Roman" w:hAnsi="Times New Roman" w:cs="Times New Roman"/>
                <w:sz w:val="24"/>
                <w:u w:val="single"/>
              </w:rPr>
            </w:pPr>
          </w:p>
        </w:tc>
        <w:tc>
          <w:tcPr>
            <w:tcW w:w="2250" w:type="dxa"/>
          </w:tcPr>
          <w:p w14:paraId="62A12691" w14:textId="77777777" w:rsidR="00BA1AD1" w:rsidRDefault="00BA1AD1" w:rsidP="00BA1AD1">
            <w:pPr>
              <w:spacing w:line="360" w:lineRule="auto"/>
              <w:jc w:val="right"/>
              <w:rPr>
                <w:rFonts w:ascii="Times New Roman" w:hAnsi="Times New Roman" w:cs="Times New Roman"/>
                <w:sz w:val="24"/>
              </w:rPr>
            </w:pPr>
          </w:p>
        </w:tc>
        <w:tc>
          <w:tcPr>
            <w:tcW w:w="2520" w:type="dxa"/>
          </w:tcPr>
          <w:p w14:paraId="5B517372" w14:textId="77777777" w:rsidR="00BA1AD1" w:rsidRDefault="00BA1AD1" w:rsidP="00BA1AD1">
            <w:pPr>
              <w:spacing w:line="360" w:lineRule="auto"/>
              <w:jc w:val="right"/>
              <w:rPr>
                <w:rFonts w:ascii="Times New Roman" w:hAnsi="Times New Roman" w:cs="Times New Roman"/>
                <w:sz w:val="24"/>
              </w:rPr>
            </w:pPr>
          </w:p>
        </w:tc>
      </w:tr>
      <w:tr w:rsidR="00BA1AD1" w14:paraId="7F7DF1EA" w14:textId="77777777" w:rsidTr="0012228F">
        <w:trPr>
          <w:trHeight w:hRule="exact" w:val="363"/>
        </w:trPr>
        <w:tc>
          <w:tcPr>
            <w:tcW w:w="5220" w:type="dxa"/>
          </w:tcPr>
          <w:p w14:paraId="53C68C48" w14:textId="77777777" w:rsidR="00BA1AD1" w:rsidRPr="00A306A6" w:rsidRDefault="00BA1AD1" w:rsidP="00BA1AD1">
            <w:pPr>
              <w:spacing w:line="360" w:lineRule="auto"/>
              <w:rPr>
                <w:rFonts w:ascii="Times New Roman" w:hAnsi="Times New Roman" w:cs="Times New Roman"/>
                <w:sz w:val="24"/>
                <w:u w:val="single"/>
              </w:rPr>
            </w:pPr>
            <w:r w:rsidRPr="00A306A6">
              <w:rPr>
                <w:rFonts w:ascii="Times New Roman" w:hAnsi="Times New Roman" w:cs="Times New Roman"/>
                <w:sz w:val="24"/>
                <w:u w:val="single"/>
              </w:rPr>
              <w:t>Code Enforcement</w:t>
            </w:r>
          </w:p>
        </w:tc>
        <w:tc>
          <w:tcPr>
            <w:tcW w:w="2250" w:type="dxa"/>
          </w:tcPr>
          <w:p w14:paraId="0300997A" w14:textId="77777777" w:rsidR="00BA1AD1" w:rsidRDefault="00BA1AD1" w:rsidP="00BA1AD1">
            <w:pPr>
              <w:spacing w:line="360" w:lineRule="auto"/>
              <w:jc w:val="right"/>
              <w:rPr>
                <w:rFonts w:ascii="Times New Roman" w:hAnsi="Times New Roman" w:cs="Times New Roman"/>
                <w:sz w:val="24"/>
              </w:rPr>
            </w:pPr>
          </w:p>
        </w:tc>
        <w:tc>
          <w:tcPr>
            <w:tcW w:w="2520" w:type="dxa"/>
          </w:tcPr>
          <w:p w14:paraId="490C7F56" w14:textId="77777777" w:rsidR="00BA1AD1" w:rsidRDefault="00BA1AD1" w:rsidP="00BA1AD1">
            <w:pPr>
              <w:spacing w:line="360" w:lineRule="auto"/>
              <w:jc w:val="right"/>
              <w:rPr>
                <w:rFonts w:ascii="Times New Roman" w:hAnsi="Times New Roman" w:cs="Times New Roman"/>
                <w:sz w:val="24"/>
              </w:rPr>
            </w:pPr>
          </w:p>
        </w:tc>
      </w:tr>
      <w:tr w:rsidR="00BA1AD1" w14:paraId="6CB384F3" w14:textId="77777777" w:rsidTr="0012228F">
        <w:trPr>
          <w:trHeight w:hRule="exact" w:val="274"/>
        </w:trPr>
        <w:tc>
          <w:tcPr>
            <w:tcW w:w="5220" w:type="dxa"/>
          </w:tcPr>
          <w:p w14:paraId="1DB68F87" w14:textId="77777777" w:rsidR="00BA1AD1" w:rsidRPr="00A306A6" w:rsidRDefault="00BA1AD1" w:rsidP="00BA1AD1">
            <w:pPr>
              <w:spacing w:line="360" w:lineRule="auto"/>
              <w:rPr>
                <w:rFonts w:ascii="Times New Roman" w:hAnsi="Times New Roman" w:cs="Times New Roman"/>
                <w:sz w:val="24"/>
              </w:rPr>
            </w:pPr>
            <w:r>
              <w:rPr>
                <w:rFonts w:ascii="Times New Roman" w:hAnsi="Times New Roman" w:cs="Times New Roman"/>
                <w:sz w:val="24"/>
              </w:rPr>
              <w:t xml:space="preserve">     Contractual Services</w:t>
            </w:r>
          </w:p>
        </w:tc>
        <w:tc>
          <w:tcPr>
            <w:tcW w:w="2250" w:type="dxa"/>
          </w:tcPr>
          <w:p w14:paraId="7FACE8B5" w14:textId="20666A21" w:rsidR="00BA1AD1" w:rsidRDefault="005B1D05" w:rsidP="00BA1AD1">
            <w:pPr>
              <w:spacing w:line="360" w:lineRule="auto"/>
              <w:jc w:val="right"/>
              <w:rPr>
                <w:rFonts w:ascii="Times New Roman" w:hAnsi="Times New Roman" w:cs="Times New Roman"/>
                <w:sz w:val="24"/>
              </w:rPr>
            </w:pPr>
            <w:r>
              <w:rPr>
                <w:rFonts w:ascii="Times New Roman" w:hAnsi="Times New Roman" w:cs="Times New Roman"/>
                <w:sz w:val="24"/>
              </w:rPr>
              <w:t>$</w:t>
            </w:r>
            <w:r w:rsidR="00BE2933">
              <w:rPr>
                <w:rFonts w:ascii="Times New Roman" w:hAnsi="Times New Roman" w:cs="Times New Roman"/>
                <w:sz w:val="24"/>
              </w:rPr>
              <w:t>2,000</w:t>
            </w:r>
          </w:p>
        </w:tc>
        <w:tc>
          <w:tcPr>
            <w:tcW w:w="2520" w:type="dxa"/>
          </w:tcPr>
          <w:p w14:paraId="27687093" w14:textId="77777777" w:rsidR="00BA1AD1" w:rsidRDefault="00BA1AD1" w:rsidP="00BA1AD1">
            <w:pPr>
              <w:spacing w:line="360" w:lineRule="auto"/>
              <w:jc w:val="right"/>
              <w:rPr>
                <w:rFonts w:ascii="Times New Roman" w:hAnsi="Times New Roman" w:cs="Times New Roman"/>
                <w:sz w:val="24"/>
              </w:rPr>
            </w:pPr>
          </w:p>
        </w:tc>
      </w:tr>
      <w:tr w:rsidR="00BA1AD1" w14:paraId="52A0AF95" w14:textId="77777777" w:rsidTr="0012228F">
        <w:trPr>
          <w:trHeight w:hRule="exact" w:val="274"/>
        </w:trPr>
        <w:tc>
          <w:tcPr>
            <w:tcW w:w="5220" w:type="dxa"/>
          </w:tcPr>
          <w:p w14:paraId="3E005E68" w14:textId="77777777" w:rsidR="00BA1AD1" w:rsidRDefault="00BA1AD1" w:rsidP="00BA1AD1">
            <w:pPr>
              <w:spacing w:line="360" w:lineRule="auto"/>
              <w:rPr>
                <w:rFonts w:ascii="Times New Roman" w:hAnsi="Times New Roman" w:cs="Times New Roman"/>
                <w:sz w:val="24"/>
              </w:rPr>
            </w:pPr>
          </w:p>
        </w:tc>
        <w:tc>
          <w:tcPr>
            <w:tcW w:w="2250" w:type="dxa"/>
          </w:tcPr>
          <w:p w14:paraId="2F3286A3" w14:textId="77777777" w:rsidR="00BA1AD1" w:rsidRDefault="00BA1AD1" w:rsidP="00BA1AD1">
            <w:pPr>
              <w:spacing w:line="360" w:lineRule="auto"/>
              <w:jc w:val="right"/>
              <w:rPr>
                <w:rFonts w:ascii="Times New Roman" w:hAnsi="Times New Roman" w:cs="Times New Roman"/>
                <w:sz w:val="24"/>
              </w:rPr>
            </w:pPr>
          </w:p>
        </w:tc>
        <w:tc>
          <w:tcPr>
            <w:tcW w:w="2520" w:type="dxa"/>
          </w:tcPr>
          <w:p w14:paraId="4063E04D" w14:textId="77777777" w:rsidR="00BA1AD1" w:rsidRDefault="00BA1AD1" w:rsidP="00BA1AD1">
            <w:pPr>
              <w:spacing w:line="360" w:lineRule="auto"/>
              <w:jc w:val="right"/>
              <w:rPr>
                <w:rFonts w:ascii="Times New Roman" w:hAnsi="Times New Roman" w:cs="Times New Roman"/>
                <w:sz w:val="24"/>
              </w:rPr>
            </w:pPr>
          </w:p>
        </w:tc>
      </w:tr>
      <w:tr w:rsidR="00BA1AD1" w14:paraId="28BC95C1" w14:textId="77777777" w:rsidTr="0012228F">
        <w:trPr>
          <w:trHeight w:hRule="exact" w:val="345"/>
        </w:trPr>
        <w:tc>
          <w:tcPr>
            <w:tcW w:w="5220" w:type="dxa"/>
          </w:tcPr>
          <w:p w14:paraId="797CB726" w14:textId="77777777" w:rsidR="00BA1AD1" w:rsidRPr="00A306A6" w:rsidRDefault="00BA1AD1" w:rsidP="00BA1AD1">
            <w:pPr>
              <w:spacing w:line="360" w:lineRule="auto"/>
              <w:rPr>
                <w:rFonts w:ascii="Times New Roman" w:hAnsi="Times New Roman" w:cs="Times New Roman"/>
                <w:sz w:val="24"/>
              </w:rPr>
            </w:pPr>
            <w:r>
              <w:rPr>
                <w:rFonts w:ascii="Times New Roman" w:hAnsi="Times New Roman" w:cs="Times New Roman"/>
                <w:sz w:val="24"/>
                <w:u w:val="single"/>
              </w:rPr>
              <w:t>Animal Control</w:t>
            </w:r>
          </w:p>
        </w:tc>
        <w:tc>
          <w:tcPr>
            <w:tcW w:w="2250" w:type="dxa"/>
          </w:tcPr>
          <w:p w14:paraId="408B2CB5" w14:textId="77777777" w:rsidR="00BA1AD1" w:rsidRDefault="00BA1AD1" w:rsidP="00BA1AD1">
            <w:pPr>
              <w:spacing w:line="360" w:lineRule="auto"/>
              <w:jc w:val="right"/>
              <w:rPr>
                <w:rFonts w:ascii="Times New Roman" w:hAnsi="Times New Roman" w:cs="Times New Roman"/>
                <w:sz w:val="24"/>
              </w:rPr>
            </w:pPr>
          </w:p>
        </w:tc>
        <w:tc>
          <w:tcPr>
            <w:tcW w:w="2520" w:type="dxa"/>
          </w:tcPr>
          <w:p w14:paraId="363EF7FE" w14:textId="77777777" w:rsidR="00BA1AD1" w:rsidRDefault="00BA1AD1" w:rsidP="00BA1AD1">
            <w:pPr>
              <w:spacing w:line="360" w:lineRule="auto"/>
              <w:jc w:val="right"/>
              <w:rPr>
                <w:rFonts w:ascii="Times New Roman" w:hAnsi="Times New Roman" w:cs="Times New Roman"/>
                <w:sz w:val="24"/>
              </w:rPr>
            </w:pPr>
          </w:p>
        </w:tc>
      </w:tr>
      <w:tr w:rsidR="00BA1AD1" w14:paraId="64194FBA" w14:textId="77777777" w:rsidTr="0012228F">
        <w:trPr>
          <w:trHeight w:hRule="exact" w:val="274"/>
        </w:trPr>
        <w:tc>
          <w:tcPr>
            <w:tcW w:w="5220" w:type="dxa"/>
          </w:tcPr>
          <w:p w14:paraId="65C9D5B8" w14:textId="77777777" w:rsidR="00BA1AD1" w:rsidRPr="00A306A6" w:rsidRDefault="00BA1AD1" w:rsidP="00BA1AD1">
            <w:pPr>
              <w:spacing w:line="360" w:lineRule="auto"/>
              <w:rPr>
                <w:rFonts w:ascii="Times New Roman" w:hAnsi="Times New Roman" w:cs="Times New Roman"/>
                <w:sz w:val="24"/>
              </w:rPr>
            </w:pPr>
            <w:r w:rsidRPr="00A306A6">
              <w:rPr>
                <w:rFonts w:ascii="Times New Roman" w:hAnsi="Times New Roman" w:cs="Times New Roman"/>
                <w:sz w:val="24"/>
              </w:rPr>
              <w:t xml:space="preserve">     Contractual Services</w:t>
            </w:r>
          </w:p>
        </w:tc>
        <w:tc>
          <w:tcPr>
            <w:tcW w:w="2250" w:type="dxa"/>
            <w:shd w:val="clear" w:color="auto" w:fill="FFFFFF" w:themeFill="background1"/>
          </w:tcPr>
          <w:p w14:paraId="0B18CE10" w14:textId="34A6B022" w:rsidR="00BA1AD1" w:rsidRPr="00F33066" w:rsidRDefault="00BE2933" w:rsidP="00BA1AD1">
            <w:pPr>
              <w:spacing w:line="360" w:lineRule="auto"/>
              <w:jc w:val="right"/>
              <w:rPr>
                <w:rFonts w:ascii="Times New Roman" w:hAnsi="Times New Roman" w:cs="Times New Roman"/>
                <w:sz w:val="24"/>
              </w:rPr>
            </w:pPr>
            <w:r>
              <w:rPr>
                <w:rFonts w:ascii="Times New Roman" w:hAnsi="Times New Roman" w:cs="Times New Roman"/>
                <w:sz w:val="24"/>
              </w:rPr>
              <w:t>600</w:t>
            </w:r>
          </w:p>
        </w:tc>
        <w:tc>
          <w:tcPr>
            <w:tcW w:w="2520" w:type="dxa"/>
          </w:tcPr>
          <w:p w14:paraId="51A5E399" w14:textId="77777777" w:rsidR="00BA1AD1" w:rsidRDefault="00BA1AD1" w:rsidP="00BA1AD1">
            <w:pPr>
              <w:spacing w:line="360" w:lineRule="auto"/>
              <w:jc w:val="right"/>
              <w:rPr>
                <w:rFonts w:ascii="Times New Roman" w:hAnsi="Times New Roman" w:cs="Times New Roman"/>
                <w:sz w:val="24"/>
              </w:rPr>
            </w:pPr>
          </w:p>
        </w:tc>
      </w:tr>
      <w:tr w:rsidR="00BA1AD1" w14:paraId="1FB00F1C" w14:textId="77777777" w:rsidTr="0012228F">
        <w:trPr>
          <w:trHeight w:hRule="exact" w:val="274"/>
        </w:trPr>
        <w:tc>
          <w:tcPr>
            <w:tcW w:w="5220" w:type="dxa"/>
          </w:tcPr>
          <w:p w14:paraId="3A148908" w14:textId="77777777" w:rsidR="00BA1AD1" w:rsidRPr="00A306A6" w:rsidRDefault="00BA1AD1" w:rsidP="00BA1AD1">
            <w:pPr>
              <w:spacing w:line="360" w:lineRule="auto"/>
              <w:rPr>
                <w:rFonts w:ascii="Times New Roman" w:hAnsi="Times New Roman" w:cs="Times New Roman"/>
                <w:sz w:val="24"/>
              </w:rPr>
            </w:pPr>
          </w:p>
        </w:tc>
        <w:tc>
          <w:tcPr>
            <w:tcW w:w="2250" w:type="dxa"/>
          </w:tcPr>
          <w:p w14:paraId="40D9D86A" w14:textId="77777777" w:rsidR="00BA1AD1" w:rsidRDefault="00BA1AD1" w:rsidP="00BA1AD1">
            <w:pPr>
              <w:spacing w:line="360" w:lineRule="auto"/>
              <w:jc w:val="right"/>
              <w:rPr>
                <w:rFonts w:ascii="Times New Roman" w:hAnsi="Times New Roman" w:cs="Times New Roman"/>
                <w:sz w:val="24"/>
              </w:rPr>
            </w:pPr>
          </w:p>
        </w:tc>
        <w:tc>
          <w:tcPr>
            <w:tcW w:w="2520" w:type="dxa"/>
          </w:tcPr>
          <w:p w14:paraId="0050328E" w14:textId="77777777" w:rsidR="00BA1AD1" w:rsidRDefault="00BA1AD1" w:rsidP="00BA1AD1">
            <w:pPr>
              <w:spacing w:line="360" w:lineRule="auto"/>
              <w:jc w:val="right"/>
              <w:rPr>
                <w:rFonts w:ascii="Times New Roman" w:hAnsi="Times New Roman" w:cs="Times New Roman"/>
                <w:sz w:val="24"/>
              </w:rPr>
            </w:pPr>
          </w:p>
        </w:tc>
      </w:tr>
      <w:tr w:rsidR="00BA1AD1" w14:paraId="26C4ECA8" w14:textId="77777777" w:rsidTr="0012228F">
        <w:trPr>
          <w:trHeight w:hRule="exact" w:val="274"/>
        </w:trPr>
        <w:tc>
          <w:tcPr>
            <w:tcW w:w="5220" w:type="dxa"/>
          </w:tcPr>
          <w:p w14:paraId="40406E61" w14:textId="4FF93842" w:rsidR="00BA1AD1" w:rsidRPr="0012228F" w:rsidRDefault="0012228F" w:rsidP="00BA1AD1">
            <w:pPr>
              <w:spacing w:line="360" w:lineRule="auto"/>
              <w:rPr>
                <w:rFonts w:ascii="Times New Roman" w:hAnsi="Times New Roman" w:cs="Times New Roman"/>
                <w:b/>
                <w:bCs/>
                <w:sz w:val="28"/>
                <w:szCs w:val="24"/>
              </w:rPr>
            </w:pPr>
            <w:r w:rsidRPr="0012228F">
              <w:rPr>
                <w:rFonts w:ascii="Times New Roman" w:hAnsi="Times New Roman" w:cs="Times New Roman"/>
                <w:b/>
                <w:bCs/>
                <w:sz w:val="28"/>
                <w:szCs w:val="24"/>
              </w:rPr>
              <w:t xml:space="preserve">        </w:t>
            </w:r>
            <w:r w:rsidR="005B1D05" w:rsidRPr="0012228F">
              <w:rPr>
                <w:rFonts w:ascii="Times New Roman" w:hAnsi="Times New Roman" w:cs="Times New Roman"/>
                <w:b/>
                <w:bCs/>
                <w:sz w:val="28"/>
                <w:szCs w:val="24"/>
              </w:rPr>
              <w:t>Total Public Safety</w:t>
            </w:r>
          </w:p>
        </w:tc>
        <w:tc>
          <w:tcPr>
            <w:tcW w:w="2250" w:type="dxa"/>
          </w:tcPr>
          <w:p w14:paraId="02D752DD" w14:textId="6AE1BF52" w:rsidR="00BA1AD1" w:rsidRPr="0012228F" w:rsidRDefault="005B1D05" w:rsidP="00BA1AD1">
            <w:pPr>
              <w:spacing w:line="360" w:lineRule="auto"/>
              <w:jc w:val="right"/>
              <w:rPr>
                <w:rFonts w:ascii="Times New Roman" w:hAnsi="Times New Roman" w:cs="Times New Roman"/>
                <w:b/>
                <w:bCs/>
                <w:sz w:val="28"/>
                <w:szCs w:val="24"/>
              </w:rPr>
            </w:pPr>
            <w:r w:rsidRPr="0012228F">
              <w:rPr>
                <w:rFonts w:ascii="Times New Roman" w:hAnsi="Times New Roman" w:cs="Times New Roman"/>
                <w:b/>
                <w:bCs/>
                <w:sz w:val="28"/>
                <w:szCs w:val="24"/>
              </w:rPr>
              <w:t>$</w:t>
            </w:r>
            <w:r w:rsidR="0012228F" w:rsidRPr="0012228F">
              <w:rPr>
                <w:rFonts w:ascii="Times New Roman" w:hAnsi="Times New Roman" w:cs="Times New Roman"/>
                <w:b/>
                <w:bCs/>
                <w:sz w:val="28"/>
                <w:szCs w:val="24"/>
              </w:rPr>
              <w:t xml:space="preserve">    </w:t>
            </w:r>
            <w:r w:rsidRPr="0012228F">
              <w:rPr>
                <w:rFonts w:ascii="Times New Roman" w:hAnsi="Times New Roman" w:cs="Times New Roman"/>
                <w:b/>
                <w:bCs/>
                <w:sz w:val="28"/>
                <w:szCs w:val="24"/>
              </w:rPr>
              <w:t>2,600</w:t>
            </w:r>
          </w:p>
        </w:tc>
        <w:tc>
          <w:tcPr>
            <w:tcW w:w="2520" w:type="dxa"/>
          </w:tcPr>
          <w:p w14:paraId="199290AD" w14:textId="77777777" w:rsidR="00BA1AD1" w:rsidRPr="005B1D05" w:rsidRDefault="00BA1AD1" w:rsidP="00BA1AD1">
            <w:pPr>
              <w:spacing w:line="360" w:lineRule="auto"/>
              <w:jc w:val="right"/>
              <w:rPr>
                <w:rFonts w:ascii="Times New Roman" w:hAnsi="Times New Roman" w:cs="Times New Roman"/>
                <w:b/>
                <w:bCs/>
                <w:sz w:val="24"/>
              </w:rPr>
            </w:pPr>
          </w:p>
        </w:tc>
      </w:tr>
      <w:tr w:rsidR="00BA1AD1" w14:paraId="401FF169" w14:textId="77777777" w:rsidTr="0012228F">
        <w:trPr>
          <w:trHeight w:hRule="exact" w:val="810"/>
        </w:trPr>
        <w:tc>
          <w:tcPr>
            <w:tcW w:w="5220" w:type="dxa"/>
          </w:tcPr>
          <w:p w14:paraId="090567CC" w14:textId="77777777" w:rsidR="00BA1AD1" w:rsidRPr="00A306A6" w:rsidRDefault="00BA1AD1" w:rsidP="00BA1AD1">
            <w:pPr>
              <w:spacing w:line="360" w:lineRule="auto"/>
              <w:rPr>
                <w:rFonts w:ascii="Times New Roman" w:hAnsi="Times New Roman" w:cs="Times New Roman"/>
                <w:sz w:val="24"/>
              </w:rPr>
            </w:pPr>
          </w:p>
        </w:tc>
        <w:tc>
          <w:tcPr>
            <w:tcW w:w="2250" w:type="dxa"/>
          </w:tcPr>
          <w:p w14:paraId="2F6BBC80" w14:textId="77777777" w:rsidR="00BA1AD1" w:rsidRDefault="00BA1AD1" w:rsidP="00BA1AD1">
            <w:pPr>
              <w:spacing w:line="360" w:lineRule="auto"/>
              <w:jc w:val="right"/>
              <w:rPr>
                <w:rFonts w:ascii="Times New Roman" w:hAnsi="Times New Roman" w:cs="Times New Roman"/>
                <w:sz w:val="24"/>
              </w:rPr>
            </w:pPr>
          </w:p>
        </w:tc>
        <w:tc>
          <w:tcPr>
            <w:tcW w:w="2520" w:type="dxa"/>
          </w:tcPr>
          <w:p w14:paraId="532B531A" w14:textId="77777777" w:rsidR="00BA1AD1" w:rsidRDefault="00BA1AD1" w:rsidP="00BA1AD1">
            <w:pPr>
              <w:spacing w:line="360" w:lineRule="auto"/>
              <w:jc w:val="right"/>
              <w:rPr>
                <w:rFonts w:ascii="Times New Roman" w:hAnsi="Times New Roman" w:cs="Times New Roman"/>
                <w:sz w:val="24"/>
              </w:rPr>
            </w:pPr>
          </w:p>
        </w:tc>
      </w:tr>
      <w:tr w:rsidR="00BA1AD1" w14:paraId="2C4D75A4" w14:textId="77777777" w:rsidTr="0012228F">
        <w:trPr>
          <w:trHeight w:hRule="exact" w:val="274"/>
        </w:trPr>
        <w:tc>
          <w:tcPr>
            <w:tcW w:w="5220" w:type="dxa"/>
          </w:tcPr>
          <w:p w14:paraId="247D2CF3" w14:textId="77777777" w:rsidR="00BA1AD1" w:rsidRPr="00A306A6" w:rsidRDefault="00BA1AD1" w:rsidP="00BA1AD1">
            <w:pPr>
              <w:spacing w:line="360" w:lineRule="auto"/>
              <w:rPr>
                <w:rFonts w:ascii="Times New Roman" w:hAnsi="Times New Roman" w:cs="Times New Roman"/>
                <w:sz w:val="24"/>
              </w:rPr>
            </w:pPr>
          </w:p>
        </w:tc>
        <w:tc>
          <w:tcPr>
            <w:tcW w:w="2250" w:type="dxa"/>
          </w:tcPr>
          <w:p w14:paraId="71323E04" w14:textId="77777777" w:rsidR="00BA1AD1" w:rsidRDefault="00BA1AD1" w:rsidP="00BA1AD1">
            <w:pPr>
              <w:spacing w:line="360" w:lineRule="auto"/>
              <w:jc w:val="right"/>
              <w:rPr>
                <w:rFonts w:ascii="Times New Roman" w:hAnsi="Times New Roman" w:cs="Times New Roman"/>
                <w:sz w:val="24"/>
              </w:rPr>
            </w:pPr>
          </w:p>
        </w:tc>
        <w:tc>
          <w:tcPr>
            <w:tcW w:w="2520" w:type="dxa"/>
          </w:tcPr>
          <w:p w14:paraId="2F821431" w14:textId="77777777" w:rsidR="00BA1AD1" w:rsidRDefault="00BA1AD1" w:rsidP="00BA1AD1">
            <w:pPr>
              <w:spacing w:line="360" w:lineRule="auto"/>
              <w:jc w:val="right"/>
              <w:rPr>
                <w:rFonts w:ascii="Times New Roman" w:hAnsi="Times New Roman" w:cs="Times New Roman"/>
                <w:sz w:val="24"/>
              </w:rPr>
            </w:pPr>
          </w:p>
        </w:tc>
      </w:tr>
      <w:tr w:rsidR="00BA1AD1" w14:paraId="5C665596" w14:textId="77777777" w:rsidTr="0012228F">
        <w:trPr>
          <w:trHeight w:hRule="exact" w:val="274"/>
        </w:trPr>
        <w:tc>
          <w:tcPr>
            <w:tcW w:w="5220" w:type="dxa"/>
          </w:tcPr>
          <w:p w14:paraId="32A6E640" w14:textId="77777777" w:rsidR="00BA1AD1" w:rsidRPr="00A306A6" w:rsidRDefault="00BA1AD1" w:rsidP="00BA1AD1">
            <w:pPr>
              <w:spacing w:line="360" w:lineRule="auto"/>
              <w:rPr>
                <w:rFonts w:ascii="Times New Roman" w:hAnsi="Times New Roman" w:cs="Times New Roman"/>
                <w:sz w:val="24"/>
              </w:rPr>
            </w:pPr>
          </w:p>
        </w:tc>
        <w:tc>
          <w:tcPr>
            <w:tcW w:w="2250" w:type="dxa"/>
          </w:tcPr>
          <w:p w14:paraId="47DBFEA4" w14:textId="77777777" w:rsidR="00BA1AD1" w:rsidRDefault="00BA1AD1" w:rsidP="00BA1AD1">
            <w:pPr>
              <w:spacing w:line="360" w:lineRule="auto"/>
              <w:jc w:val="right"/>
              <w:rPr>
                <w:rFonts w:ascii="Times New Roman" w:hAnsi="Times New Roman" w:cs="Times New Roman"/>
                <w:sz w:val="24"/>
              </w:rPr>
            </w:pPr>
          </w:p>
        </w:tc>
        <w:tc>
          <w:tcPr>
            <w:tcW w:w="2520" w:type="dxa"/>
          </w:tcPr>
          <w:p w14:paraId="5DC4A7CD" w14:textId="77777777" w:rsidR="00BA1AD1" w:rsidRDefault="00BA1AD1" w:rsidP="00BA1AD1">
            <w:pPr>
              <w:spacing w:line="360" w:lineRule="auto"/>
              <w:jc w:val="right"/>
              <w:rPr>
                <w:rFonts w:ascii="Times New Roman" w:hAnsi="Times New Roman" w:cs="Times New Roman"/>
                <w:sz w:val="24"/>
              </w:rPr>
            </w:pPr>
          </w:p>
        </w:tc>
      </w:tr>
      <w:tr w:rsidR="00BA1AD1" w14:paraId="68082090" w14:textId="77777777" w:rsidTr="0012228F">
        <w:trPr>
          <w:trHeight w:hRule="exact" w:val="363"/>
        </w:trPr>
        <w:tc>
          <w:tcPr>
            <w:tcW w:w="5220" w:type="dxa"/>
          </w:tcPr>
          <w:p w14:paraId="5CEE4DD5" w14:textId="4F1AAB08" w:rsidR="00BA1AD1" w:rsidRPr="00A306A6" w:rsidRDefault="00BA1AD1" w:rsidP="00BA1AD1">
            <w:pPr>
              <w:spacing w:line="360" w:lineRule="auto"/>
              <w:rPr>
                <w:rFonts w:ascii="Times New Roman" w:hAnsi="Times New Roman" w:cs="Times New Roman"/>
                <w:sz w:val="24"/>
              </w:rPr>
            </w:pPr>
          </w:p>
        </w:tc>
        <w:tc>
          <w:tcPr>
            <w:tcW w:w="2250" w:type="dxa"/>
          </w:tcPr>
          <w:p w14:paraId="3D2CC543" w14:textId="2F176320" w:rsidR="00BA1AD1" w:rsidRDefault="00BA1AD1" w:rsidP="00BA1AD1">
            <w:pPr>
              <w:spacing w:line="360" w:lineRule="auto"/>
              <w:jc w:val="right"/>
              <w:rPr>
                <w:rFonts w:ascii="Times New Roman" w:hAnsi="Times New Roman" w:cs="Times New Roman"/>
                <w:sz w:val="24"/>
              </w:rPr>
            </w:pPr>
          </w:p>
        </w:tc>
        <w:tc>
          <w:tcPr>
            <w:tcW w:w="2520" w:type="dxa"/>
          </w:tcPr>
          <w:p w14:paraId="79986FDB" w14:textId="77777777" w:rsidR="00BA1AD1" w:rsidRDefault="00BA1AD1" w:rsidP="00BA1AD1">
            <w:pPr>
              <w:spacing w:line="360" w:lineRule="auto"/>
              <w:jc w:val="right"/>
              <w:rPr>
                <w:rFonts w:ascii="Times New Roman" w:hAnsi="Times New Roman" w:cs="Times New Roman"/>
                <w:sz w:val="24"/>
              </w:rPr>
            </w:pPr>
          </w:p>
        </w:tc>
      </w:tr>
      <w:tr w:rsidR="00BA1AD1" w14:paraId="27C1FA70" w14:textId="77777777" w:rsidTr="0012228F">
        <w:trPr>
          <w:trHeight w:hRule="exact" w:val="274"/>
        </w:trPr>
        <w:tc>
          <w:tcPr>
            <w:tcW w:w="5220" w:type="dxa"/>
          </w:tcPr>
          <w:p w14:paraId="1AD625D5" w14:textId="6446E68F" w:rsidR="00BA1AD1" w:rsidRPr="00A306A6" w:rsidRDefault="00BA1AD1" w:rsidP="00BA1AD1">
            <w:pPr>
              <w:spacing w:line="360" w:lineRule="auto"/>
              <w:rPr>
                <w:rFonts w:ascii="Times New Roman" w:hAnsi="Times New Roman" w:cs="Times New Roman"/>
                <w:sz w:val="24"/>
              </w:rPr>
            </w:pPr>
          </w:p>
        </w:tc>
        <w:tc>
          <w:tcPr>
            <w:tcW w:w="2250" w:type="dxa"/>
          </w:tcPr>
          <w:p w14:paraId="247616FA" w14:textId="77777777" w:rsidR="00BA1AD1" w:rsidRDefault="00BA1AD1" w:rsidP="00BA1AD1">
            <w:pPr>
              <w:spacing w:line="360" w:lineRule="auto"/>
              <w:jc w:val="right"/>
              <w:rPr>
                <w:rFonts w:ascii="Times New Roman" w:hAnsi="Times New Roman" w:cs="Times New Roman"/>
                <w:sz w:val="24"/>
              </w:rPr>
            </w:pPr>
          </w:p>
        </w:tc>
        <w:tc>
          <w:tcPr>
            <w:tcW w:w="2520" w:type="dxa"/>
          </w:tcPr>
          <w:p w14:paraId="615C29F1" w14:textId="4D201EB5" w:rsidR="00BA1AD1" w:rsidRDefault="00BA1AD1" w:rsidP="00BA1AD1">
            <w:pPr>
              <w:spacing w:line="360" w:lineRule="auto"/>
              <w:jc w:val="right"/>
              <w:rPr>
                <w:rFonts w:ascii="Times New Roman" w:hAnsi="Times New Roman" w:cs="Times New Roman"/>
                <w:sz w:val="24"/>
              </w:rPr>
            </w:pPr>
          </w:p>
        </w:tc>
      </w:tr>
      <w:tr w:rsidR="002A00D5" w14:paraId="15B6D34F" w14:textId="77777777" w:rsidTr="0012228F">
        <w:trPr>
          <w:trHeight w:hRule="exact" w:val="274"/>
        </w:trPr>
        <w:tc>
          <w:tcPr>
            <w:tcW w:w="5220" w:type="dxa"/>
          </w:tcPr>
          <w:p w14:paraId="57B16624" w14:textId="3E89CB0D" w:rsidR="002A00D5" w:rsidRPr="00A306A6" w:rsidRDefault="002A00D5" w:rsidP="002A00D5">
            <w:pPr>
              <w:spacing w:line="360" w:lineRule="auto"/>
              <w:rPr>
                <w:rFonts w:ascii="Times New Roman" w:hAnsi="Times New Roman" w:cs="Times New Roman"/>
                <w:sz w:val="24"/>
              </w:rPr>
            </w:pPr>
          </w:p>
        </w:tc>
        <w:tc>
          <w:tcPr>
            <w:tcW w:w="2250" w:type="dxa"/>
          </w:tcPr>
          <w:p w14:paraId="4BA8498C" w14:textId="77777777" w:rsidR="002A00D5" w:rsidRDefault="002A00D5" w:rsidP="002A00D5">
            <w:pPr>
              <w:spacing w:line="360" w:lineRule="auto"/>
              <w:jc w:val="right"/>
              <w:rPr>
                <w:rFonts w:ascii="Times New Roman" w:hAnsi="Times New Roman" w:cs="Times New Roman"/>
                <w:sz w:val="24"/>
              </w:rPr>
            </w:pPr>
          </w:p>
        </w:tc>
        <w:tc>
          <w:tcPr>
            <w:tcW w:w="2520" w:type="dxa"/>
          </w:tcPr>
          <w:p w14:paraId="121A4ADE" w14:textId="0F07EFDE" w:rsidR="002A00D5" w:rsidRDefault="002A00D5" w:rsidP="002A00D5">
            <w:pPr>
              <w:spacing w:line="360" w:lineRule="auto"/>
              <w:jc w:val="right"/>
              <w:rPr>
                <w:rFonts w:ascii="Times New Roman" w:hAnsi="Times New Roman" w:cs="Times New Roman"/>
                <w:sz w:val="24"/>
              </w:rPr>
            </w:pPr>
          </w:p>
        </w:tc>
      </w:tr>
      <w:tr w:rsidR="0012228F" w14:paraId="6532B43E" w14:textId="77777777" w:rsidTr="0012228F">
        <w:trPr>
          <w:trHeight w:hRule="exact" w:val="274"/>
        </w:trPr>
        <w:tc>
          <w:tcPr>
            <w:tcW w:w="5220" w:type="dxa"/>
          </w:tcPr>
          <w:p w14:paraId="01E04A0F" w14:textId="09CC2DE9" w:rsidR="0012228F" w:rsidRDefault="0012228F" w:rsidP="0012228F">
            <w:pPr>
              <w:rPr>
                <w:rFonts w:ascii="Times New Roman" w:hAnsi="Times New Roman" w:cs="Times New Roman"/>
                <w:sz w:val="24"/>
              </w:rPr>
            </w:pPr>
            <w:r>
              <w:rPr>
                <w:rFonts w:ascii="Times New Roman" w:hAnsi="Times New Roman" w:cs="Times New Roman"/>
                <w:sz w:val="24"/>
              </w:rPr>
              <w:lastRenderedPageBreak/>
              <w:t>Village of Mapleton</w:t>
            </w:r>
            <w:r>
              <w:rPr>
                <w:rFonts w:ascii="Times New Roman" w:hAnsi="Times New Roman" w:cs="Times New Roman"/>
                <w:sz w:val="24"/>
              </w:rPr>
              <w:t xml:space="preserve"> – Page Three</w:t>
            </w:r>
          </w:p>
          <w:p w14:paraId="1485CA37" w14:textId="77777777" w:rsidR="0012228F" w:rsidRDefault="0012228F" w:rsidP="0012228F">
            <w:pPr>
              <w:rPr>
                <w:rFonts w:ascii="Times New Roman" w:hAnsi="Times New Roman" w:cs="Times New Roman"/>
                <w:sz w:val="24"/>
              </w:rPr>
            </w:pPr>
            <w:r>
              <w:rPr>
                <w:rFonts w:ascii="Times New Roman" w:hAnsi="Times New Roman" w:cs="Times New Roman"/>
                <w:sz w:val="24"/>
              </w:rPr>
              <w:t>Tax Levy Ordinance – Page 3</w:t>
            </w:r>
          </w:p>
          <w:p w14:paraId="21D53B11" w14:textId="473F7C6D" w:rsidR="0012228F" w:rsidRDefault="0012228F" w:rsidP="0012228F">
            <w:pPr>
              <w:spacing w:line="360" w:lineRule="auto"/>
              <w:rPr>
                <w:rFonts w:ascii="Times New Roman" w:hAnsi="Times New Roman" w:cs="Times New Roman"/>
                <w:sz w:val="24"/>
              </w:rPr>
            </w:pPr>
          </w:p>
        </w:tc>
        <w:tc>
          <w:tcPr>
            <w:tcW w:w="2250" w:type="dxa"/>
          </w:tcPr>
          <w:p w14:paraId="0C47CBF4" w14:textId="77777777" w:rsidR="0012228F" w:rsidRDefault="0012228F" w:rsidP="0012228F">
            <w:pPr>
              <w:spacing w:line="360" w:lineRule="auto"/>
              <w:jc w:val="right"/>
              <w:rPr>
                <w:rFonts w:ascii="Times New Roman" w:hAnsi="Times New Roman" w:cs="Times New Roman"/>
                <w:sz w:val="24"/>
              </w:rPr>
            </w:pPr>
          </w:p>
        </w:tc>
        <w:tc>
          <w:tcPr>
            <w:tcW w:w="2520" w:type="dxa"/>
          </w:tcPr>
          <w:p w14:paraId="3967FBC6" w14:textId="77777777" w:rsidR="0012228F" w:rsidRDefault="0012228F" w:rsidP="0012228F">
            <w:pPr>
              <w:spacing w:line="360" w:lineRule="auto"/>
              <w:jc w:val="right"/>
              <w:rPr>
                <w:rFonts w:ascii="Times New Roman" w:hAnsi="Times New Roman" w:cs="Times New Roman"/>
                <w:sz w:val="24"/>
              </w:rPr>
            </w:pPr>
          </w:p>
        </w:tc>
      </w:tr>
      <w:tr w:rsidR="0012228F" w14:paraId="6A2F4305" w14:textId="77777777" w:rsidTr="0012228F">
        <w:trPr>
          <w:trHeight w:hRule="exact" w:val="274"/>
        </w:trPr>
        <w:tc>
          <w:tcPr>
            <w:tcW w:w="5220" w:type="dxa"/>
          </w:tcPr>
          <w:p w14:paraId="65399C24" w14:textId="69953F1B" w:rsidR="0012228F" w:rsidRDefault="0012228F" w:rsidP="0012228F">
            <w:pPr>
              <w:spacing w:line="360" w:lineRule="auto"/>
              <w:rPr>
                <w:rFonts w:ascii="Times New Roman" w:hAnsi="Times New Roman" w:cs="Times New Roman"/>
                <w:sz w:val="24"/>
              </w:rPr>
            </w:pPr>
          </w:p>
        </w:tc>
        <w:tc>
          <w:tcPr>
            <w:tcW w:w="2250" w:type="dxa"/>
          </w:tcPr>
          <w:p w14:paraId="6E280750" w14:textId="77777777" w:rsidR="0012228F" w:rsidRDefault="0012228F" w:rsidP="0012228F">
            <w:pPr>
              <w:spacing w:line="360" w:lineRule="auto"/>
              <w:jc w:val="right"/>
              <w:rPr>
                <w:rFonts w:ascii="Times New Roman" w:hAnsi="Times New Roman" w:cs="Times New Roman"/>
                <w:sz w:val="24"/>
              </w:rPr>
            </w:pPr>
          </w:p>
        </w:tc>
        <w:tc>
          <w:tcPr>
            <w:tcW w:w="2520" w:type="dxa"/>
          </w:tcPr>
          <w:p w14:paraId="10AD7A08" w14:textId="77777777" w:rsidR="0012228F" w:rsidRDefault="0012228F" w:rsidP="0012228F">
            <w:pPr>
              <w:spacing w:line="360" w:lineRule="auto"/>
              <w:jc w:val="right"/>
              <w:rPr>
                <w:rFonts w:ascii="Times New Roman" w:hAnsi="Times New Roman" w:cs="Times New Roman"/>
                <w:sz w:val="24"/>
              </w:rPr>
            </w:pPr>
          </w:p>
        </w:tc>
      </w:tr>
      <w:tr w:rsidR="0012228F" w14:paraId="6B083B1A" w14:textId="77777777" w:rsidTr="0012228F">
        <w:trPr>
          <w:trHeight w:hRule="exact" w:val="274"/>
        </w:trPr>
        <w:tc>
          <w:tcPr>
            <w:tcW w:w="5220" w:type="dxa"/>
          </w:tcPr>
          <w:p w14:paraId="322B06E9" w14:textId="07C92503" w:rsidR="0012228F" w:rsidRDefault="0012228F" w:rsidP="0012228F">
            <w:pPr>
              <w:spacing w:line="360" w:lineRule="auto"/>
              <w:rPr>
                <w:rFonts w:ascii="Times New Roman" w:hAnsi="Times New Roman" w:cs="Times New Roman"/>
                <w:sz w:val="24"/>
              </w:rPr>
            </w:pPr>
            <w:r>
              <w:rPr>
                <w:rFonts w:ascii="Times New Roman" w:hAnsi="Times New Roman" w:cs="Times New Roman"/>
                <w:sz w:val="24"/>
                <w:u w:val="single"/>
              </w:rPr>
              <w:t>Street Maintenance</w:t>
            </w:r>
          </w:p>
        </w:tc>
        <w:tc>
          <w:tcPr>
            <w:tcW w:w="2250" w:type="dxa"/>
          </w:tcPr>
          <w:p w14:paraId="37B4E84B" w14:textId="77777777" w:rsidR="0012228F" w:rsidRDefault="0012228F" w:rsidP="0012228F">
            <w:pPr>
              <w:spacing w:line="360" w:lineRule="auto"/>
              <w:jc w:val="right"/>
              <w:rPr>
                <w:rFonts w:ascii="Times New Roman" w:hAnsi="Times New Roman" w:cs="Times New Roman"/>
                <w:sz w:val="24"/>
              </w:rPr>
            </w:pPr>
          </w:p>
        </w:tc>
        <w:tc>
          <w:tcPr>
            <w:tcW w:w="2520" w:type="dxa"/>
          </w:tcPr>
          <w:p w14:paraId="3240624F" w14:textId="77777777" w:rsidR="0012228F" w:rsidRDefault="0012228F" w:rsidP="0012228F">
            <w:pPr>
              <w:spacing w:line="360" w:lineRule="auto"/>
              <w:jc w:val="right"/>
              <w:rPr>
                <w:rFonts w:ascii="Times New Roman" w:hAnsi="Times New Roman" w:cs="Times New Roman"/>
                <w:sz w:val="24"/>
              </w:rPr>
            </w:pPr>
          </w:p>
        </w:tc>
      </w:tr>
      <w:tr w:rsidR="0012228F" w14:paraId="08E9615A" w14:textId="77777777" w:rsidTr="0012228F">
        <w:trPr>
          <w:trHeight w:hRule="exact" w:val="274"/>
        </w:trPr>
        <w:tc>
          <w:tcPr>
            <w:tcW w:w="5220" w:type="dxa"/>
          </w:tcPr>
          <w:p w14:paraId="35D03C72" w14:textId="170F1567" w:rsidR="0012228F" w:rsidRDefault="0012228F" w:rsidP="0012228F">
            <w:pPr>
              <w:spacing w:line="360" w:lineRule="auto"/>
              <w:rPr>
                <w:rFonts w:ascii="Times New Roman" w:hAnsi="Times New Roman" w:cs="Times New Roman"/>
                <w:sz w:val="24"/>
              </w:rPr>
            </w:pPr>
            <w:r w:rsidRPr="00A306A6">
              <w:rPr>
                <w:rFonts w:ascii="Times New Roman" w:hAnsi="Times New Roman" w:cs="Times New Roman"/>
                <w:sz w:val="24"/>
              </w:rPr>
              <w:t xml:space="preserve">     Salaries</w:t>
            </w:r>
          </w:p>
        </w:tc>
        <w:tc>
          <w:tcPr>
            <w:tcW w:w="2250" w:type="dxa"/>
          </w:tcPr>
          <w:p w14:paraId="10ABBFC1" w14:textId="6EB9C7FD"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      5,000</w:t>
            </w:r>
          </w:p>
        </w:tc>
        <w:tc>
          <w:tcPr>
            <w:tcW w:w="2520" w:type="dxa"/>
          </w:tcPr>
          <w:p w14:paraId="29C49D55" w14:textId="1E4DF407"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      3,200</w:t>
            </w:r>
          </w:p>
          <w:p w14:paraId="27E7F687" w14:textId="40C391FE" w:rsidR="0012228F" w:rsidRDefault="0012228F" w:rsidP="0012228F">
            <w:pPr>
              <w:spacing w:line="360" w:lineRule="auto"/>
              <w:jc w:val="right"/>
              <w:rPr>
                <w:rFonts w:ascii="Times New Roman" w:hAnsi="Times New Roman" w:cs="Times New Roman"/>
                <w:sz w:val="24"/>
              </w:rPr>
            </w:pPr>
          </w:p>
        </w:tc>
      </w:tr>
      <w:tr w:rsidR="0012228F" w14:paraId="42620ABC" w14:textId="77777777" w:rsidTr="0012228F">
        <w:trPr>
          <w:trHeight w:hRule="exact" w:val="274"/>
        </w:trPr>
        <w:tc>
          <w:tcPr>
            <w:tcW w:w="5220" w:type="dxa"/>
          </w:tcPr>
          <w:p w14:paraId="7C487808" w14:textId="268D960A" w:rsidR="0012228F" w:rsidRDefault="0012228F" w:rsidP="0012228F">
            <w:pPr>
              <w:spacing w:line="360" w:lineRule="auto"/>
              <w:rPr>
                <w:rFonts w:ascii="Times New Roman" w:hAnsi="Times New Roman" w:cs="Times New Roman"/>
                <w:sz w:val="24"/>
              </w:rPr>
            </w:pPr>
            <w:r>
              <w:rPr>
                <w:rFonts w:ascii="Times New Roman" w:hAnsi="Times New Roman" w:cs="Times New Roman"/>
                <w:sz w:val="24"/>
              </w:rPr>
              <w:t xml:space="preserve">     Payroll Taxes</w:t>
            </w:r>
          </w:p>
        </w:tc>
        <w:tc>
          <w:tcPr>
            <w:tcW w:w="2250" w:type="dxa"/>
          </w:tcPr>
          <w:p w14:paraId="0331CFE8" w14:textId="7332D816"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2,000</w:t>
            </w:r>
          </w:p>
        </w:tc>
        <w:tc>
          <w:tcPr>
            <w:tcW w:w="2520" w:type="dxa"/>
          </w:tcPr>
          <w:p w14:paraId="2901BAA5" w14:textId="3617ACD6"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800.</w:t>
            </w:r>
          </w:p>
        </w:tc>
      </w:tr>
      <w:tr w:rsidR="0012228F" w14:paraId="485D1905" w14:textId="77777777" w:rsidTr="0012228F">
        <w:trPr>
          <w:trHeight w:hRule="exact" w:val="274"/>
        </w:trPr>
        <w:tc>
          <w:tcPr>
            <w:tcW w:w="5220" w:type="dxa"/>
          </w:tcPr>
          <w:p w14:paraId="4642A105" w14:textId="38B4C937" w:rsidR="0012228F" w:rsidRDefault="0012228F" w:rsidP="0012228F">
            <w:pPr>
              <w:spacing w:line="360" w:lineRule="auto"/>
              <w:rPr>
                <w:rFonts w:ascii="Times New Roman" w:hAnsi="Times New Roman" w:cs="Times New Roman"/>
                <w:sz w:val="24"/>
              </w:rPr>
            </w:pPr>
            <w:r>
              <w:rPr>
                <w:rFonts w:ascii="Times New Roman" w:hAnsi="Times New Roman" w:cs="Times New Roman"/>
                <w:sz w:val="24"/>
              </w:rPr>
              <w:t xml:space="preserve">     Snow Removal</w:t>
            </w:r>
          </w:p>
        </w:tc>
        <w:tc>
          <w:tcPr>
            <w:tcW w:w="2250" w:type="dxa"/>
          </w:tcPr>
          <w:p w14:paraId="052804AD" w14:textId="4EAB9C83"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7,500</w:t>
            </w:r>
          </w:p>
        </w:tc>
        <w:tc>
          <w:tcPr>
            <w:tcW w:w="2520" w:type="dxa"/>
          </w:tcPr>
          <w:p w14:paraId="6B481BBD" w14:textId="77777777" w:rsidR="0012228F" w:rsidRDefault="0012228F" w:rsidP="0012228F">
            <w:pPr>
              <w:spacing w:line="360" w:lineRule="auto"/>
              <w:jc w:val="right"/>
              <w:rPr>
                <w:rFonts w:ascii="Times New Roman" w:hAnsi="Times New Roman" w:cs="Times New Roman"/>
                <w:sz w:val="24"/>
              </w:rPr>
            </w:pPr>
          </w:p>
        </w:tc>
      </w:tr>
      <w:tr w:rsidR="0012228F" w14:paraId="0445E9CA" w14:textId="77777777" w:rsidTr="0012228F">
        <w:trPr>
          <w:trHeight w:hRule="exact" w:val="274"/>
        </w:trPr>
        <w:tc>
          <w:tcPr>
            <w:tcW w:w="5220" w:type="dxa"/>
          </w:tcPr>
          <w:p w14:paraId="3695BC4B" w14:textId="50741364" w:rsidR="0012228F" w:rsidRDefault="0012228F" w:rsidP="0012228F">
            <w:pPr>
              <w:spacing w:line="360" w:lineRule="auto"/>
              <w:rPr>
                <w:rFonts w:ascii="Times New Roman" w:hAnsi="Times New Roman" w:cs="Times New Roman"/>
                <w:sz w:val="24"/>
              </w:rPr>
            </w:pPr>
            <w:r>
              <w:rPr>
                <w:rFonts w:ascii="Times New Roman" w:hAnsi="Times New Roman" w:cs="Times New Roman"/>
                <w:sz w:val="24"/>
              </w:rPr>
              <w:t xml:space="preserve">     Road Supplies and Tools</w:t>
            </w:r>
          </w:p>
        </w:tc>
        <w:tc>
          <w:tcPr>
            <w:tcW w:w="2250" w:type="dxa"/>
          </w:tcPr>
          <w:p w14:paraId="29655D2B" w14:textId="03213D4E"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550</w:t>
            </w:r>
          </w:p>
        </w:tc>
        <w:tc>
          <w:tcPr>
            <w:tcW w:w="2520" w:type="dxa"/>
          </w:tcPr>
          <w:p w14:paraId="30B3FEE2" w14:textId="77777777" w:rsidR="0012228F" w:rsidRDefault="0012228F" w:rsidP="0012228F">
            <w:pPr>
              <w:spacing w:line="360" w:lineRule="auto"/>
              <w:jc w:val="right"/>
              <w:rPr>
                <w:rFonts w:ascii="Times New Roman" w:hAnsi="Times New Roman" w:cs="Times New Roman"/>
                <w:sz w:val="24"/>
              </w:rPr>
            </w:pPr>
          </w:p>
        </w:tc>
      </w:tr>
      <w:tr w:rsidR="0012228F" w14:paraId="1E424932" w14:textId="77777777" w:rsidTr="0012228F">
        <w:trPr>
          <w:trHeight w:hRule="exact" w:val="274"/>
        </w:trPr>
        <w:tc>
          <w:tcPr>
            <w:tcW w:w="5220" w:type="dxa"/>
          </w:tcPr>
          <w:p w14:paraId="09269B04" w14:textId="1018B753" w:rsidR="0012228F" w:rsidRPr="00A306A6" w:rsidRDefault="0012228F" w:rsidP="0012228F">
            <w:pPr>
              <w:spacing w:line="360" w:lineRule="auto"/>
              <w:rPr>
                <w:rFonts w:ascii="Times New Roman" w:hAnsi="Times New Roman" w:cs="Times New Roman"/>
                <w:sz w:val="24"/>
                <w:u w:val="single"/>
              </w:rPr>
            </w:pPr>
            <w:r>
              <w:rPr>
                <w:rFonts w:ascii="Times New Roman" w:hAnsi="Times New Roman" w:cs="Times New Roman"/>
                <w:sz w:val="24"/>
              </w:rPr>
              <w:t xml:space="preserve">     Equipment Rental</w:t>
            </w:r>
          </w:p>
        </w:tc>
        <w:tc>
          <w:tcPr>
            <w:tcW w:w="2250" w:type="dxa"/>
          </w:tcPr>
          <w:p w14:paraId="29159783" w14:textId="5974C811"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5,000</w:t>
            </w:r>
          </w:p>
        </w:tc>
        <w:tc>
          <w:tcPr>
            <w:tcW w:w="2520" w:type="dxa"/>
          </w:tcPr>
          <w:p w14:paraId="3C6232C3" w14:textId="77777777" w:rsidR="0012228F" w:rsidRDefault="0012228F" w:rsidP="0012228F">
            <w:pPr>
              <w:spacing w:line="360" w:lineRule="auto"/>
              <w:jc w:val="right"/>
              <w:rPr>
                <w:rFonts w:ascii="Times New Roman" w:hAnsi="Times New Roman" w:cs="Times New Roman"/>
                <w:sz w:val="24"/>
              </w:rPr>
            </w:pPr>
          </w:p>
        </w:tc>
      </w:tr>
      <w:tr w:rsidR="0012228F" w14:paraId="0A7E5961" w14:textId="77777777" w:rsidTr="0012228F">
        <w:trPr>
          <w:trHeight w:hRule="exact" w:val="274"/>
        </w:trPr>
        <w:tc>
          <w:tcPr>
            <w:tcW w:w="5220" w:type="dxa"/>
          </w:tcPr>
          <w:p w14:paraId="6FFEBB48" w14:textId="1F3DB662" w:rsidR="0012228F" w:rsidRDefault="0012228F" w:rsidP="0012228F">
            <w:pPr>
              <w:spacing w:line="360" w:lineRule="auto"/>
              <w:rPr>
                <w:rFonts w:ascii="Times New Roman" w:hAnsi="Times New Roman" w:cs="Times New Roman"/>
                <w:sz w:val="24"/>
              </w:rPr>
            </w:pPr>
            <w:r>
              <w:rPr>
                <w:rFonts w:ascii="Times New Roman" w:hAnsi="Times New Roman" w:cs="Times New Roman"/>
                <w:sz w:val="24"/>
              </w:rPr>
              <w:t xml:space="preserve">     Street Lights</w:t>
            </w:r>
          </w:p>
        </w:tc>
        <w:tc>
          <w:tcPr>
            <w:tcW w:w="2250" w:type="dxa"/>
          </w:tcPr>
          <w:p w14:paraId="1A63BB3C" w14:textId="18E143F1"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2,100</w:t>
            </w:r>
          </w:p>
        </w:tc>
        <w:tc>
          <w:tcPr>
            <w:tcW w:w="2520" w:type="dxa"/>
          </w:tcPr>
          <w:p w14:paraId="7F12ACDB" w14:textId="4A527000"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2,100</w:t>
            </w:r>
          </w:p>
        </w:tc>
      </w:tr>
      <w:tr w:rsidR="0012228F" w14:paraId="6E96467F" w14:textId="77777777" w:rsidTr="0012228F">
        <w:trPr>
          <w:trHeight w:hRule="exact" w:val="387"/>
        </w:trPr>
        <w:tc>
          <w:tcPr>
            <w:tcW w:w="5220" w:type="dxa"/>
          </w:tcPr>
          <w:p w14:paraId="2C378F9E" w14:textId="67A3159F" w:rsidR="0012228F" w:rsidRPr="00A306A6" w:rsidRDefault="0012228F" w:rsidP="0012228F">
            <w:pPr>
              <w:spacing w:line="360" w:lineRule="auto"/>
              <w:rPr>
                <w:rFonts w:ascii="Times New Roman" w:hAnsi="Times New Roman" w:cs="Times New Roman"/>
                <w:sz w:val="24"/>
                <w:u w:val="single"/>
              </w:rPr>
            </w:pPr>
            <w:r>
              <w:rPr>
                <w:rFonts w:ascii="Times New Roman" w:hAnsi="Times New Roman" w:cs="Times New Roman"/>
                <w:sz w:val="24"/>
              </w:rPr>
              <w:t xml:space="preserve">     Tree Removal</w:t>
            </w:r>
          </w:p>
        </w:tc>
        <w:tc>
          <w:tcPr>
            <w:tcW w:w="2250" w:type="dxa"/>
          </w:tcPr>
          <w:p w14:paraId="6A8D6EC5" w14:textId="39CB0EF1"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1,000</w:t>
            </w:r>
          </w:p>
        </w:tc>
        <w:tc>
          <w:tcPr>
            <w:tcW w:w="2520" w:type="dxa"/>
          </w:tcPr>
          <w:p w14:paraId="4EDF7B9E" w14:textId="77777777" w:rsidR="0012228F" w:rsidRDefault="0012228F" w:rsidP="0012228F">
            <w:pPr>
              <w:spacing w:line="360" w:lineRule="auto"/>
              <w:jc w:val="right"/>
              <w:rPr>
                <w:rFonts w:ascii="Times New Roman" w:hAnsi="Times New Roman" w:cs="Times New Roman"/>
                <w:sz w:val="24"/>
              </w:rPr>
            </w:pPr>
          </w:p>
        </w:tc>
      </w:tr>
      <w:tr w:rsidR="0012228F" w14:paraId="03861A77" w14:textId="77777777" w:rsidTr="0012228F">
        <w:trPr>
          <w:trHeight w:hRule="exact" w:val="274"/>
        </w:trPr>
        <w:tc>
          <w:tcPr>
            <w:tcW w:w="5220" w:type="dxa"/>
          </w:tcPr>
          <w:p w14:paraId="161B57C5" w14:textId="00235453" w:rsidR="0012228F" w:rsidRDefault="0012228F" w:rsidP="0012228F">
            <w:pPr>
              <w:spacing w:line="360" w:lineRule="auto"/>
              <w:rPr>
                <w:rFonts w:ascii="Times New Roman" w:hAnsi="Times New Roman" w:cs="Times New Roman"/>
                <w:sz w:val="24"/>
              </w:rPr>
            </w:pPr>
            <w:r>
              <w:rPr>
                <w:rFonts w:ascii="Times New Roman" w:hAnsi="Times New Roman" w:cs="Times New Roman"/>
                <w:sz w:val="24"/>
              </w:rPr>
              <w:t xml:space="preserve">     Street Repairs &amp; Updates</w:t>
            </w:r>
          </w:p>
        </w:tc>
        <w:tc>
          <w:tcPr>
            <w:tcW w:w="2250" w:type="dxa"/>
          </w:tcPr>
          <w:p w14:paraId="3202EE1E" w14:textId="425964CD"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30,000</w:t>
            </w:r>
          </w:p>
        </w:tc>
        <w:tc>
          <w:tcPr>
            <w:tcW w:w="2520" w:type="dxa"/>
          </w:tcPr>
          <w:p w14:paraId="3575CEAA" w14:textId="77777777" w:rsidR="0012228F" w:rsidRDefault="0012228F" w:rsidP="0012228F">
            <w:pPr>
              <w:spacing w:line="360" w:lineRule="auto"/>
              <w:jc w:val="right"/>
              <w:rPr>
                <w:rFonts w:ascii="Times New Roman" w:hAnsi="Times New Roman" w:cs="Times New Roman"/>
                <w:sz w:val="24"/>
              </w:rPr>
            </w:pPr>
          </w:p>
        </w:tc>
      </w:tr>
      <w:tr w:rsidR="0012228F" w14:paraId="184EE313" w14:textId="77777777" w:rsidTr="0012228F">
        <w:trPr>
          <w:trHeight w:hRule="exact" w:val="274"/>
        </w:trPr>
        <w:tc>
          <w:tcPr>
            <w:tcW w:w="5220" w:type="dxa"/>
          </w:tcPr>
          <w:p w14:paraId="4AB1FE61" w14:textId="21AD8ADE" w:rsidR="0012228F" w:rsidRDefault="0012228F" w:rsidP="0012228F">
            <w:pPr>
              <w:spacing w:line="360" w:lineRule="auto"/>
              <w:rPr>
                <w:rFonts w:ascii="Times New Roman" w:hAnsi="Times New Roman" w:cs="Times New Roman"/>
                <w:sz w:val="24"/>
              </w:rPr>
            </w:pPr>
            <w:r>
              <w:rPr>
                <w:rFonts w:ascii="Times New Roman" w:hAnsi="Times New Roman" w:cs="Times New Roman"/>
                <w:sz w:val="24"/>
              </w:rPr>
              <w:t xml:space="preserve">     Mowing</w:t>
            </w:r>
          </w:p>
        </w:tc>
        <w:tc>
          <w:tcPr>
            <w:tcW w:w="2250" w:type="dxa"/>
          </w:tcPr>
          <w:p w14:paraId="29789D17" w14:textId="461A99AA"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6,000</w:t>
            </w:r>
          </w:p>
        </w:tc>
        <w:tc>
          <w:tcPr>
            <w:tcW w:w="2520" w:type="dxa"/>
          </w:tcPr>
          <w:p w14:paraId="132F4AA2" w14:textId="77777777" w:rsidR="0012228F" w:rsidRDefault="0012228F" w:rsidP="0012228F">
            <w:pPr>
              <w:spacing w:line="360" w:lineRule="auto"/>
              <w:jc w:val="right"/>
              <w:rPr>
                <w:rFonts w:ascii="Times New Roman" w:hAnsi="Times New Roman" w:cs="Times New Roman"/>
                <w:sz w:val="24"/>
              </w:rPr>
            </w:pPr>
          </w:p>
        </w:tc>
      </w:tr>
      <w:tr w:rsidR="0012228F" w14:paraId="1C67B2A3" w14:textId="77777777" w:rsidTr="0012228F">
        <w:trPr>
          <w:trHeight w:hRule="exact" w:val="274"/>
        </w:trPr>
        <w:tc>
          <w:tcPr>
            <w:tcW w:w="5220" w:type="dxa"/>
          </w:tcPr>
          <w:p w14:paraId="256A088D" w14:textId="4683C5B6" w:rsidR="0012228F" w:rsidRDefault="0012228F" w:rsidP="0012228F">
            <w:pPr>
              <w:spacing w:line="360" w:lineRule="auto"/>
              <w:rPr>
                <w:rFonts w:ascii="Times New Roman" w:hAnsi="Times New Roman" w:cs="Times New Roman"/>
                <w:sz w:val="24"/>
              </w:rPr>
            </w:pPr>
            <w:r>
              <w:rPr>
                <w:rFonts w:ascii="Times New Roman" w:hAnsi="Times New Roman" w:cs="Times New Roman"/>
                <w:sz w:val="24"/>
                <w:u w:val="single"/>
              </w:rPr>
              <w:t xml:space="preserve">     Miscellaneous</w:t>
            </w:r>
          </w:p>
        </w:tc>
        <w:tc>
          <w:tcPr>
            <w:tcW w:w="2250" w:type="dxa"/>
          </w:tcPr>
          <w:p w14:paraId="6FD6C8FC" w14:textId="070A34A9" w:rsidR="0012228F" w:rsidRDefault="0012228F" w:rsidP="0012228F">
            <w:pPr>
              <w:spacing w:line="360" w:lineRule="auto"/>
              <w:jc w:val="right"/>
              <w:rPr>
                <w:rFonts w:ascii="Times New Roman" w:hAnsi="Times New Roman" w:cs="Times New Roman"/>
                <w:sz w:val="24"/>
              </w:rPr>
            </w:pPr>
            <w:r>
              <w:rPr>
                <w:rFonts w:ascii="Times New Roman" w:hAnsi="Times New Roman" w:cs="Times New Roman"/>
                <w:sz w:val="24"/>
              </w:rPr>
              <w:t>1,000</w:t>
            </w:r>
          </w:p>
        </w:tc>
        <w:tc>
          <w:tcPr>
            <w:tcW w:w="2520" w:type="dxa"/>
          </w:tcPr>
          <w:p w14:paraId="1DE95B7E" w14:textId="77777777" w:rsidR="0012228F" w:rsidRDefault="0012228F" w:rsidP="0012228F">
            <w:pPr>
              <w:spacing w:line="360" w:lineRule="auto"/>
              <w:jc w:val="right"/>
              <w:rPr>
                <w:rFonts w:ascii="Times New Roman" w:hAnsi="Times New Roman" w:cs="Times New Roman"/>
                <w:sz w:val="24"/>
              </w:rPr>
            </w:pPr>
          </w:p>
        </w:tc>
      </w:tr>
      <w:tr w:rsidR="0012228F" w14:paraId="24A8ADCC" w14:textId="77777777" w:rsidTr="0012228F">
        <w:trPr>
          <w:trHeight w:hRule="exact" w:val="274"/>
        </w:trPr>
        <w:tc>
          <w:tcPr>
            <w:tcW w:w="5220" w:type="dxa"/>
          </w:tcPr>
          <w:p w14:paraId="513CE417" w14:textId="77777777" w:rsidR="0012228F" w:rsidRDefault="0012228F" w:rsidP="0012228F">
            <w:pPr>
              <w:spacing w:line="360" w:lineRule="auto"/>
              <w:rPr>
                <w:rFonts w:ascii="Times New Roman" w:hAnsi="Times New Roman" w:cs="Times New Roman"/>
                <w:sz w:val="24"/>
              </w:rPr>
            </w:pPr>
          </w:p>
        </w:tc>
        <w:tc>
          <w:tcPr>
            <w:tcW w:w="2250" w:type="dxa"/>
          </w:tcPr>
          <w:p w14:paraId="28072E22" w14:textId="77777777" w:rsidR="0012228F" w:rsidRDefault="0012228F" w:rsidP="0012228F">
            <w:pPr>
              <w:spacing w:line="360" w:lineRule="auto"/>
              <w:jc w:val="right"/>
              <w:rPr>
                <w:rFonts w:ascii="Times New Roman" w:hAnsi="Times New Roman" w:cs="Times New Roman"/>
                <w:sz w:val="24"/>
              </w:rPr>
            </w:pPr>
          </w:p>
        </w:tc>
        <w:tc>
          <w:tcPr>
            <w:tcW w:w="2520" w:type="dxa"/>
          </w:tcPr>
          <w:p w14:paraId="368197C8" w14:textId="77777777" w:rsidR="0012228F" w:rsidRDefault="0012228F" w:rsidP="0012228F">
            <w:pPr>
              <w:spacing w:line="360" w:lineRule="auto"/>
              <w:jc w:val="right"/>
              <w:rPr>
                <w:rFonts w:ascii="Times New Roman" w:hAnsi="Times New Roman" w:cs="Times New Roman"/>
                <w:sz w:val="24"/>
              </w:rPr>
            </w:pPr>
          </w:p>
        </w:tc>
      </w:tr>
      <w:tr w:rsidR="0012228F" w14:paraId="77D2EF01" w14:textId="77777777" w:rsidTr="0012228F">
        <w:tc>
          <w:tcPr>
            <w:tcW w:w="5220" w:type="dxa"/>
          </w:tcPr>
          <w:p w14:paraId="2EB8EAEA" w14:textId="305DF7E4" w:rsidR="0012228F" w:rsidRPr="0012228F" w:rsidRDefault="0012228F" w:rsidP="0012228F">
            <w:pPr>
              <w:spacing w:line="360" w:lineRule="auto"/>
              <w:rPr>
                <w:rFonts w:ascii="Times New Roman" w:hAnsi="Times New Roman" w:cs="Times New Roman"/>
                <w:sz w:val="28"/>
                <w:szCs w:val="24"/>
              </w:rPr>
            </w:pPr>
            <w:r w:rsidRPr="0012228F">
              <w:rPr>
                <w:rFonts w:ascii="Times New Roman" w:hAnsi="Times New Roman" w:cs="Times New Roman"/>
                <w:b/>
                <w:sz w:val="28"/>
                <w:szCs w:val="24"/>
              </w:rPr>
              <w:t xml:space="preserve">         </w:t>
            </w:r>
            <w:r w:rsidRPr="0012228F">
              <w:rPr>
                <w:rFonts w:ascii="Times New Roman" w:hAnsi="Times New Roman" w:cs="Times New Roman"/>
                <w:b/>
                <w:sz w:val="28"/>
                <w:szCs w:val="24"/>
                <w:u w:val="single"/>
              </w:rPr>
              <w:t xml:space="preserve"> </w:t>
            </w:r>
            <w:r w:rsidRPr="0012228F">
              <w:rPr>
                <w:rFonts w:ascii="Times New Roman" w:hAnsi="Times New Roman" w:cs="Times New Roman"/>
                <w:b/>
                <w:sz w:val="28"/>
                <w:szCs w:val="24"/>
                <w:u w:val="single"/>
              </w:rPr>
              <w:t>Total Street Maintenance</w:t>
            </w:r>
          </w:p>
        </w:tc>
        <w:tc>
          <w:tcPr>
            <w:tcW w:w="2250" w:type="dxa"/>
          </w:tcPr>
          <w:p w14:paraId="0718D925" w14:textId="6C5944D9" w:rsidR="0012228F" w:rsidRPr="0012228F" w:rsidRDefault="0012228F" w:rsidP="0012228F">
            <w:pPr>
              <w:spacing w:line="360" w:lineRule="auto"/>
              <w:jc w:val="right"/>
              <w:rPr>
                <w:rFonts w:ascii="Times New Roman" w:hAnsi="Times New Roman" w:cs="Times New Roman"/>
                <w:b/>
                <w:bCs/>
                <w:sz w:val="28"/>
                <w:szCs w:val="24"/>
              </w:rPr>
            </w:pPr>
            <w:r w:rsidRPr="0012228F">
              <w:rPr>
                <w:rFonts w:ascii="Times New Roman" w:hAnsi="Times New Roman" w:cs="Times New Roman"/>
                <w:b/>
                <w:bCs/>
                <w:sz w:val="28"/>
                <w:szCs w:val="24"/>
              </w:rPr>
              <w:t>$    60,150</w:t>
            </w:r>
          </w:p>
        </w:tc>
        <w:tc>
          <w:tcPr>
            <w:tcW w:w="2520" w:type="dxa"/>
          </w:tcPr>
          <w:p w14:paraId="5F4F1484" w14:textId="6898918B" w:rsidR="0012228F" w:rsidRDefault="0012228F" w:rsidP="0012228F">
            <w:pPr>
              <w:spacing w:line="360" w:lineRule="auto"/>
              <w:jc w:val="right"/>
              <w:rPr>
                <w:rFonts w:ascii="Times New Roman" w:hAnsi="Times New Roman" w:cs="Times New Roman"/>
                <w:sz w:val="24"/>
              </w:rPr>
            </w:pPr>
          </w:p>
        </w:tc>
      </w:tr>
      <w:tr w:rsidR="0012228F" w14:paraId="12675A94" w14:textId="77777777" w:rsidTr="0012228F">
        <w:tc>
          <w:tcPr>
            <w:tcW w:w="5220" w:type="dxa"/>
          </w:tcPr>
          <w:p w14:paraId="7227FE82" w14:textId="48692976" w:rsidR="0012228F" w:rsidRDefault="0012228F" w:rsidP="0012228F">
            <w:pPr>
              <w:rPr>
                <w:rFonts w:ascii="Times New Roman" w:hAnsi="Times New Roman" w:cs="Times New Roman"/>
                <w:sz w:val="24"/>
              </w:rPr>
            </w:pPr>
          </w:p>
        </w:tc>
        <w:tc>
          <w:tcPr>
            <w:tcW w:w="2250" w:type="dxa"/>
            <w:shd w:val="clear" w:color="auto" w:fill="FFFFFF" w:themeFill="background1"/>
          </w:tcPr>
          <w:p w14:paraId="035BB8E4" w14:textId="77777777" w:rsidR="0012228F" w:rsidRDefault="0012228F" w:rsidP="0012228F">
            <w:pPr>
              <w:spacing w:line="360" w:lineRule="auto"/>
              <w:jc w:val="right"/>
              <w:rPr>
                <w:rFonts w:ascii="Times New Roman" w:hAnsi="Times New Roman" w:cs="Times New Roman"/>
                <w:sz w:val="24"/>
              </w:rPr>
            </w:pPr>
          </w:p>
        </w:tc>
        <w:tc>
          <w:tcPr>
            <w:tcW w:w="2520" w:type="dxa"/>
          </w:tcPr>
          <w:p w14:paraId="70D0B973" w14:textId="77777777" w:rsidR="0012228F" w:rsidRDefault="0012228F" w:rsidP="0012228F">
            <w:pPr>
              <w:spacing w:line="360" w:lineRule="auto"/>
              <w:jc w:val="right"/>
              <w:rPr>
                <w:rFonts w:ascii="Times New Roman" w:hAnsi="Times New Roman" w:cs="Times New Roman"/>
                <w:sz w:val="24"/>
              </w:rPr>
            </w:pPr>
          </w:p>
        </w:tc>
      </w:tr>
      <w:tr w:rsidR="0012228F" w14:paraId="00D1E5CC" w14:textId="77777777" w:rsidTr="0012228F">
        <w:tc>
          <w:tcPr>
            <w:tcW w:w="5220" w:type="dxa"/>
          </w:tcPr>
          <w:p w14:paraId="0A46C413" w14:textId="0F696D26" w:rsidR="0012228F" w:rsidRDefault="0012228F" w:rsidP="0012228F">
            <w:pPr>
              <w:rPr>
                <w:rFonts w:ascii="Times New Roman" w:hAnsi="Times New Roman" w:cs="Times New Roman"/>
                <w:sz w:val="24"/>
              </w:rPr>
            </w:pPr>
            <w:r w:rsidRPr="007C3A8A">
              <w:rPr>
                <w:rFonts w:ascii="Times New Roman" w:hAnsi="Times New Roman" w:cs="Times New Roman"/>
                <w:b/>
                <w:sz w:val="24"/>
              </w:rPr>
              <w:t>TOTAL AMOUNT APPROPRIATE FOR ABOVE GENERAL CORPORATE PURPOSES</w:t>
            </w:r>
          </w:p>
        </w:tc>
        <w:tc>
          <w:tcPr>
            <w:tcW w:w="2250" w:type="dxa"/>
            <w:shd w:val="clear" w:color="auto" w:fill="FFFFFF" w:themeFill="background1"/>
          </w:tcPr>
          <w:p w14:paraId="5A8CFA75" w14:textId="77777777" w:rsidR="0012228F" w:rsidRPr="0012228F" w:rsidRDefault="0012228F" w:rsidP="0012228F">
            <w:pPr>
              <w:spacing w:line="360" w:lineRule="auto"/>
              <w:jc w:val="right"/>
              <w:rPr>
                <w:rFonts w:ascii="Times New Roman" w:hAnsi="Times New Roman" w:cs="Times New Roman"/>
                <w:b/>
                <w:sz w:val="28"/>
                <w:szCs w:val="24"/>
              </w:rPr>
            </w:pPr>
          </w:p>
          <w:p w14:paraId="57DCB177" w14:textId="683A27B3" w:rsidR="0012228F" w:rsidRPr="0012228F" w:rsidRDefault="0012228F" w:rsidP="0012228F">
            <w:pPr>
              <w:spacing w:line="360" w:lineRule="auto"/>
              <w:jc w:val="right"/>
              <w:rPr>
                <w:rFonts w:ascii="Times New Roman" w:hAnsi="Times New Roman" w:cs="Times New Roman"/>
                <w:sz w:val="28"/>
                <w:szCs w:val="24"/>
              </w:rPr>
            </w:pPr>
            <w:r w:rsidRPr="0012228F">
              <w:rPr>
                <w:rFonts w:ascii="Times New Roman" w:hAnsi="Times New Roman" w:cs="Times New Roman"/>
                <w:b/>
                <w:sz w:val="28"/>
                <w:szCs w:val="24"/>
              </w:rPr>
              <w:t>$</w:t>
            </w:r>
            <w:r w:rsidRPr="0012228F">
              <w:rPr>
                <w:rFonts w:ascii="Times New Roman" w:hAnsi="Times New Roman" w:cs="Times New Roman"/>
                <w:b/>
                <w:sz w:val="28"/>
                <w:szCs w:val="24"/>
              </w:rPr>
              <w:t xml:space="preserve"> </w:t>
            </w:r>
            <w:r w:rsidRPr="0012228F">
              <w:rPr>
                <w:rFonts w:ascii="Times New Roman" w:hAnsi="Times New Roman" w:cs="Times New Roman"/>
                <w:b/>
                <w:sz w:val="28"/>
                <w:szCs w:val="24"/>
              </w:rPr>
              <w:t>134,300</w:t>
            </w:r>
          </w:p>
        </w:tc>
        <w:tc>
          <w:tcPr>
            <w:tcW w:w="2520" w:type="dxa"/>
            <w:vAlign w:val="bottom"/>
          </w:tcPr>
          <w:p w14:paraId="489114A5" w14:textId="40146903" w:rsidR="0012228F" w:rsidRPr="0012228F" w:rsidRDefault="0012228F" w:rsidP="0012228F">
            <w:pPr>
              <w:spacing w:line="360" w:lineRule="auto"/>
              <w:jc w:val="right"/>
              <w:rPr>
                <w:rFonts w:ascii="Times New Roman" w:hAnsi="Times New Roman" w:cs="Times New Roman"/>
                <w:sz w:val="28"/>
                <w:szCs w:val="24"/>
              </w:rPr>
            </w:pPr>
            <w:r w:rsidRPr="0012228F">
              <w:rPr>
                <w:rFonts w:ascii="Times New Roman" w:hAnsi="Times New Roman" w:cs="Times New Roman"/>
                <w:b/>
                <w:bCs/>
                <w:sz w:val="28"/>
                <w:szCs w:val="24"/>
              </w:rPr>
              <w:t>$    43,000</w:t>
            </w:r>
          </w:p>
        </w:tc>
      </w:tr>
      <w:tr w:rsidR="0012228F" w14:paraId="2C06BDAE" w14:textId="77777777" w:rsidTr="0012228F">
        <w:tc>
          <w:tcPr>
            <w:tcW w:w="5220" w:type="dxa"/>
          </w:tcPr>
          <w:p w14:paraId="04D50876" w14:textId="77777777" w:rsidR="0012228F" w:rsidRPr="007C3A8A" w:rsidRDefault="0012228F" w:rsidP="0012228F">
            <w:pPr>
              <w:rPr>
                <w:rFonts w:ascii="Times New Roman" w:hAnsi="Times New Roman" w:cs="Times New Roman"/>
                <w:b/>
                <w:sz w:val="24"/>
              </w:rPr>
            </w:pPr>
          </w:p>
        </w:tc>
        <w:tc>
          <w:tcPr>
            <w:tcW w:w="2250" w:type="dxa"/>
            <w:shd w:val="clear" w:color="auto" w:fill="FFFFFF" w:themeFill="background1"/>
          </w:tcPr>
          <w:p w14:paraId="7BB23FA0" w14:textId="77777777" w:rsidR="0012228F" w:rsidRPr="007C3A8A" w:rsidRDefault="0012228F" w:rsidP="0012228F">
            <w:pPr>
              <w:spacing w:line="360" w:lineRule="auto"/>
              <w:jc w:val="right"/>
              <w:rPr>
                <w:rFonts w:ascii="Times New Roman" w:hAnsi="Times New Roman" w:cs="Times New Roman"/>
                <w:b/>
                <w:sz w:val="24"/>
              </w:rPr>
            </w:pPr>
          </w:p>
        </w:tc>
        <w:tc>
          <w:tcPr>
            <w:tcW w:w="2520" w:type="dxa"/>
          </w:tcPr>
          <w:p w14:paraId="003FD623" w14:textId="77777777" w:rsidR="0012228F" w:rsidRDefault="0012228F" w:rsidP="0012228F">
            <w:pPr>
              <w:spacing w:line="360" w:lineRule="auto"/>
              <w:jc w:val="right"/>
              <w:rPr>
                <w:rFonts w:ascii="Times New Roman" w:hAnsi="Times New Roman" w:cs="Times New Roman"/>
                <w:sz w:val="24"/>
              </w:rPr>
            </w:pPr>
          </w:p>
        </w:tc>
      </w:tr>
    </w:tbl>
    <w:p w14:paraId="220AA587" w14:textId="77777777" w:rsidR="003A419E" w:rsidRDefault="003A419E" w:rsidP="005D0E2E">
      <w:pPr>
        <w:spacing w:after="0" w:line="360" w:lineRule="auto"/>
        <w:rPr>
          <w:rFonts w:ascii="Times New Roman" w:hAnsi="Times New Roman" w:cs="Times New Roman"/>
          <w:sz w:val="24"/>
        </w:rPr>
      </w:pPr>
    </w:p>
    <w:p w14:paraId="36933DDE" w14:textId="77777777" w:rsidR="00092ADE" w:rsidRDefault="00092ADE">
      <w:pPr>
        <w:rPr>
          <w:rFonts w:ascii="Times New Roman" w:hAnsi="Times New Roman" w:cs="Times New Roman"/>
          <w:sz w:val="24"/>
        </w:rPr>
      </w:pPr>
    </w:p>
    <w:p w14:paraId="61B971F2" w14:textId="77777777" w:rsidR="00092ADE" w:rsidRDefault="00092ADE">
      <w:pPr>
        <w:rPr>
          <w:rFonts w:ascii="Times New Roman" w:hAnsi="Times New Roman" w:cs="Times New Roman"/>
          <w:sz w:val="24"/>
        </w:rPr>
      </w:pPr>
    </w:p>
    <w:p w14:paraId="78E39292" w14:textId="22553CE3" w:rsidR="008517AF" w:rsidRDefault="008517AF" w:rsidP="005D0E2E">
      <w:pPr>
        <w:spacing w:after="0" w:line="360" w:lineRule="auto"/>
        <w:rPr>
          <w:rFonts w:ascii="Times New Roman" w:hAnsi="Times New Roman" w:cs="Times New Roman"/>
          <w:sz w:val="24"/>
        </w:rPr>
      </w:pPr>
      <w:r>
        <w:rPr>
          <w:rFonts w:ascii="Times New Roman" w:hAnsi="Times New Roman" w:cs="Times New Roman"/>
          <w:sz w:val="24"/>
        </w:rPr>
        <w:t>Section Two.  That the County Clerk of the County of Peoria and State of Illinois is hereby authorized and direction to extend the amount of said taxes levied by this Ordinance as follows:</w:t>
      </w:r>
    </w:p>
    <w:p w14:paraId="4D7AEEFD" w14:textId="77777777" w:rsidR="008517AF" w:rsidRDefault="008517AF" w:rsidP="005D0E2E">
      <w:pPr>
        <w:spacing w:after="0" w:line="36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8545"/>
        <w:gridCol w:w="2245"/>
      </w:tblGrid>
      <w:tr w:rsidR="008517AF" w14:paraId="40A457D8" w14:textId="77777777" w:rsidTr="008517AF">
        <w:tc>
          <w:tcPr>
            <w:tcW w:w="8545" w:type="dxa"/>
          </w:tcPr>
          <w:p w14:paraId="002F34CF"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General Corporate Purposes (65 ILCS 5/8-3-1)</w:t>
            </w:r>
          </w:p>
        </w:tc>
        <w:tc>
          <w:tcPr>
            <w:tcW w:w="2245" w:type="dxa"/>
          </w:tcPr>
          <w:p w14:paraId="2E0994F5" w14:textId="311154EF" w:rsidR="008517AF" w:rsidRDefault="00216852" w:rsidP="00216852">
            <w:pPr>
              <w:spacing w:line="360" w:lineRule="auto"/>
              <w:jc w:val="right"/>
              <w:rPr>
                <w:rFonts w:ascii="Times New Roman" w:hAnsi="Times New Roman" w:cs="Times New Roman"/>
                <w:sz w:val="24"/>
              </w:rPr>
            </w:pPr>
            <w:r>
              <w:rPr>
                <w:rFonts w:ascii="Times New Roman" w:hAnsi="Times New Roman" w:cs="Times New Roman"/>
                <w:sz w:val="24"/>
              </w:rPr>
              <w:t>$</w:t>
            </w:r>
            <w:r w:rsidR="00BA60F7">
              <w:rPr>
                <w:rFonts w:ascii="Times New Roman" w:hAnsi="Times New Roman" w:cs="Times New Roman"/>
                <w:sz w:val="24"/>
              </w:rPr>
              <w:t>20,700</w:t>
            </w:r>
          </w:p>
        </w:tc>
      </w:tr>
      <w:tr w:rsidR="008517AF" w14:paraId="426F9703" w14:textId="77777777" w:rsidTr="008517AF">
        <w:tc>
          <w:tcPr>
            <w:tcW w:w="8545" w:type="dxa"/>
          </w:tcPr>
          <w:p w14:paraId="7BCABD5A"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Police Protection (65 ILCS 5/11-1-3, 5/11-1-5.1</w:t>
            </w:r>
          </w:p>
        </w:tc>
        <w:tc>
          <w:tcPr>
            <w:tcW w:w="2245" w:type="dxa"/>
          </w:tcPr>
          <w:p w14:paraId="2BCF1544" w14:textId="77777777" w:rsidR="008517AF" w:rsidRDefault="00E646D1" w:rsidP="00216852">
            <w:pPr>
              <w:spacing w:line="360" w:lineRule="auto"/>
              <w:jc w:val="right"/>
              <w:rPr>
                <w:rFonts w:ascii="Times New Roman" w:hAnsi="Times New Roman" w:cs="Times New Roman"/>
                <w:sz w:val="24"/>
              </w:rPr>
            </w:pPr>
            <w:r>
              <w:rPr>
                <w:rFonts w:ascii="Times New Roman" w:hAnsi="Times New Roman" w:cs="Times New Roman"/>
                <w:sz w:val="24"/>
              </w:rPr>
              <w:t>0</w:t>
            </w:r>
          </w:p>
        </w:tc>
      </w:tr>
      <w:tr w:rsidR="008517AF" w14:paraId="404355C2" w14:textId="77777777" w:rsidTr="008517AF">
        <w:tc>
          <w:tcPr>
            <w:tcW w:w="8545" w:type="dxa"/>
          </w:tcPr>
          <w:p w14:paraId="4E01289A"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Tort Liability Insurance (745 ILCS 10/9-107)</w:t>
            </w:r>
          </w:p>
        </w:tc>
        <w:tc>
          <w:tcPr>
            <w:tcW w:w="2245" w:type="dxa"/>
          </w:tcPr>
          <w:p w14:paraId="1D7F85F9" w14:textId="7B425A5A" w:rsidR="008517AF" w:rsidRDefault="00BA60F7" w:rsidP="00216852">
            <w:pPr>
              <w:spacing w:line="360" w:lineRule="auto"/>
              <w:jc w:val="right"/>
              <w:rPr>
                <w:rFonts w:ascii="Times New Roman" w:hAnsi="Times New Roman" w:cs="Times New Roman"/>
                <w:sz w:val="24"/>
              </w:rPr>
            </w:pPr>
            <w:r>
              <w:rPr>
                <w:rFonts w:ascii="Times New Roman" w:hAnsi="Times New Roman" w:cs="Times New Roman"/>
                <w:sz w:val="24"/>
              </w:rPr>
              <w:t>4,000</w:t>
            </w:r>
          </w:p>
        </w:tc>
      </w:tr>
      <w:tr w:rsidR="008517AF" w14:paraId="0B1D0E81" w14:textId="77777777" w:rsidTr="008517AF">
        <w:tc>
          <w:tcPr>
            <w:tcW w:w="8545" w:type="dxa"/>
          </w:tcPr>
          <w:p w14:paraId="723DC512"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Workmen’s Compensation (745 ILCS 10/9-107</w:t>
            </w:r>
          </w:p>
        </w:tc>
        <w:tc>
          <w:tcPr>
            <w:tcW w:w="2245" w:type="dxa"/>
          </w:tcPr>
          <w:p w14:paraId="46BE3C53" w14:textId="7BB29729" w:rsidR="008517AF" w:rsidRDefault="00BA60F7" w:rsidP="00216852">
            <w:pPr>
              <w:spacing w:line="360" w:lineRule="auto"/>
              <w:jc w:val="right"/>
              <w:rPr>
                <w:rFonts w:ascii="Times New Roman" w:hAnsi="Times New Roman" w:cs="Times New Roman"/>
                <w:sz w:val="24"/>
              </w:rPr>
            </w:pPr>
            <w:r>
              <w:rPr>
                <w:rFonts w:ascii="Times New Roman" w:hAnsi="Times New Roman" w:cs="Times New Roman"/>
                <w:sz w:val="24"/>
              </w:rPr>
              <w:t>300</w:t>
            </w:r>
          </w:p>
        </w:tc>
      </w:tr>
      <w:tr w:rsidR="008517AF" w14:paraId="0577C55D" w14:textId="77777777" w:rsidTr="008517AF">
        <w:tc>
          <w:tcPr>
            <w:tcW w:w="8545" w:type="dxa"/>
          </w:tcPr>
          <w:p w14:paraId="74C20FE0"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Municipal Audit (65 ILCS 5/8-8-8</w:t>
            </w:r>
          </w:p>
        </w:tc>
        <w:tc>
          <w:tcPr>
            <w:tcW w:w="2245" w:type="dxa"/>
          </w:tcPr>
          <w:p w14:paraId="53E7FA3C" w14:textId="195B508D" w:rsidR="008517AF" w:rsidRDefault="00BA60F7" w:rsidP="00216852">
            <w:pPr>
              <w:spacing w:line="360" w:lineRule="auto"/>
              <w:jc w:val="right"/>
              <w:rPr>
                <w:rFonts w:ascii="Times New Roman" w:hAnsi="Times New Roman" w:cs="Times New Roman"/>
                <w:sz w:val="24"/>
              </w:rPr>
            </w:pPr>
            <w:r>
              <w:rPr>
                <w:rFonts w:ascii="Times New Roman" w:hAnsi="Times New Roman" w:cs="Times New Roman"/>
                <w:sz w:val="24"/>
              </w:rPr>
              <w:t>12,900</w:t>
            </w:r>
          </w:p>
        </w:tc>
      </w:tr>
      <w:tr w:rsidR="008517AF" w14:paraId="27AFCECF" w14:textId="77777777" w:rsidTr="008517AF">
        <w:tc>
          <w:tcPr>
            <w:tcW w:w="8545" w:type="dxa"/>
          </w:tcPr>
          <w:p w14:paraId="5EDB3409"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Street Lighting</w:t>
            </w:r>
          </w:p>
        </w:tc>
        <w:tc>
          <w:tcPr>
            <w:tcW w:w="2245" w:type="dxa"/>
          </w:tcPr>
          <w:p w14:paraId="1A682067" w14:textId="77777777" w:rsidR="008517AF" w:rsidRDefault="00216852" w:rsidP="00216852">
            <w:pPr>
              <w:spacing w:line="360" w:lineRule="auto"/>
              <w:jc w:val="right"/>
              <w:rPr>
                <w:rFonts w:ascii="Times New Roman" w:hAnsi="Times New Roman" w:cs="Times New Roman"/>
                <w:sz w:val="24"/>
              </w:rPr>
            </w:pPr>
            <w:r>
              <w:rPr>
                <w:rFonts w:ascii="Times New Roman" w:hAnsi="Times New Roman" w:cs="Times New Roman"/>
                <w:sz w:val="24"/>
              </w:rPr>
              <w:t>2,100</w:t>
            </w:r>
          </w:p>
        </w:tc>
      </w:tr>
      <w:tr w:rsidR="008517AF" w14:paraId="5803C250" w14:textId="77777777" w:rsidTr="008517AF">
        <w:tc>
          <w:tcPr>
            <w:tcW w:w="8545" w:type="dxa"/>
          </w:tcPr>
          <w:p w14:paraId="1E9DA84E" w14:textId="77777777" w:rsidR="008517AF" w:rsidRDefault="008517AF" w:rsidP="008517AF">
            <w:pPr>
              <w:spacing w:line="360" w:lineRule="auto"/>
              <w:rPr>
                <w:rFonts w:ascii="Times New Roman" w:hAnsi="Times New Roman" w:cs="Times New Roman"/>
                <w:sz w:val="24"/>
              </w:rPr>
            </w:pPr>
            <w:r>
              <w:rPr>
                <w:rFonts w:ascii="Times New Roman" w:hAnsi="Times New Roman" w:cs="Times New Roman"/>
                <w:sz w:val="24"/>
              </w:rPr>
              <w:t>For Unemployment Compensation (745 ILCS 10/9-107)</w:t>
            </w:r>
          </w:p>
        </w:tc>
        <w:tc>
          <w:tcPr>
            <w:tcW w:w="2245" w:type="dxa"/>
          </w:tcPr>
          <w:p w14:paraId="214E684B" w14:textId="02770CFE" w:rsidR="008517AF" w:rsidRDefault="00BA60F7" w:rsidP="00216852">
            <w:pPr>
              <w:spacing w:line="360" w:lineRule="auto"/>
              <w:jc w:val="right"/>
              <w:rPr>
                <w:rFonts w:ascii="Times New Roman" w:hAnsi="Times New Roman" w:cs="Times New Roman"/>
                <w:sz w:val="24"/>
              </w:rPr>
            </w:pPr>
            <w:r>
              <w:rPr>
                <w:rFonts w:ascii="Times New Roman" w:hAnsi="Times New Roman" w:cs="Times New Roman"/>
                <w:sz w:val="24"/>
              </w:rPr>
              <w:t>3</w:t>
            </w:r>
            <w:r w:rsidR="00216852">
              <w:rPr>
                <w:rFonts w:ascii="Times New Roman" w:hAnsi="Times New Roman" w:cs="Times New Roman"/>
                <w:sz w:val="24"/>
              </w:rPr>
              <w:t>00</w:t>
            </w:r>
          </w:p>
        </w:tc>
      </w:tr>
      <w:tr w:rsidR="008517AF" w14:paraId="0933792C" w14:textId="77777777" w:rsidTr="00D15DFB">
        <w:trPr>
          <w:trHeight w:val="197"/>
        </w:trPr>
        <w:tc>
          <w:tcPr>
            <w:tcW w:w="8545" w:type="dxa"/>
          </w:tcPr>
          <w:p w14:paraId="23425254" w14:textId="77777777" w:rsidR="008517AF" w:rsidRDefault="00216852" w:rsidP="008517AF">
            <w:pPr>
              <w:spacing w:line="360" w:lineRule="auto"/>
              <w:rPr>
                <w:rFonts w:ascii="Times New Roman" w:hAnsi="Times New Roman" w:cs="Times New Roman"/>
                <w:sz w:val="24"/>
              </w:rPr>
            </w:pPr>
            <w:r>
              <w:rPr>
                <w:rFonts w:ascii="Times New Roman" w:hAnsi="Times New Roman" w:cs="Times New Roman"/>
                <w:sz w:val="24"/>
              </w:rPr>
              <w:t>Social Security</w:t>
            </w:r>
          </w:p>
        </w:tc>
        <w:tc>
          <w:tcPr>
            <w:tcW w:w="2245" w:type="dxa"/>
          </w:tcPr>
          <w:p w14:paraId="425D1D22" w14:textId="4B096FA2" w:rsidR="008517AF" w:rsidRDefault="00216852" w:rsidP="00216852">
            <w:pPr>
              <w:spacing w:line="360" w:lineRule="auto"/>
              <w:jc w:val="right"/>
              <w:rPr>
                <w:rFonts w:ascii="Times New Roman" w:hAnsi="Times New Roman" w:cs="Times New Roman"/>
                <w:sz w:val="24"/>
              </w:rPr>
            </w:pPr>
            <w:r>
              <w:rPr>
                <w:rFonts w:ascii="Times New Roman" w:hAnsi="Times New Roman" w:cs="Times New Roman"/>
                <w:sz w:val="24"/>
              </w:rPr>
              <w:t>2,</w:t>
            </w:r>
            <w:r w:rsidR="00BA60F7">
              <w:rPr>
                <w:rFonts w:ascii="Times New Roman" w:hAnsi="Times New Roman" w:cs="Times New Roman"/>
                <w:sz w:val="24"/>
              </w:rPr>
              <w:t>7</w:t>
            </w:r>
            <w:r>
              <w:rPr>
                <w:rFonts w:ascii="Times New Roman" w:hAnsi="Times New Roman" w:cs="Times New Roman"/>
                <w:sz w:val="24"/>
              </w:rPr>
              <w:t>00</w:t>
            </w:r>
          </w:p>
        </w:tc>
      </w:tr>
      <w:tr w:rsidR="00D15DFB" w14:paraId="3A01EEE5" w14:textId="77777777" w:rsidTr="00D15DFB">
        <w:trPr>
          <w:trHeight w:val="647"/>
        </w:trPr>
        <w:tc>
          <w:tcPr>
            <w:tcW w:w="8545" w:type="dxa"/>
          </w:tcPr>
          <w:p w14:paraId="16BC3BF8" w14:textId="77777777" w:rsidR="00265A11" w:rsidRDefault="00D15DFB" w:rsidP="008517AF">
            <w:pPr>
              <w:spacing w:line="360" w:lineRule="auto"/>
              <w:rPr>
                <w:rFonts w:ascii="Times New Roman" w:hAnsi="Times New Roman" w:cs="Times New Roman"/>
                <w:b/>
                <w:sz w:val="24"/>
              </w:rPr>
            </w:pPr>
            <w:r w:rsidRPr="007C3A8A">
              <w:rPr>
                <w:rFonts w:ascii="Times New Roman" w:hAnsi="Times New Roman" w:cs="Times New Roman"/>
                <w:b/>
                <w:sz w:val="24"/>
              </w:rPr>
              <w:t xml:space="preserve">   </w:t>
            </w:r>
          </w:p>
          <w:p w14:paraId="4E55484C" w14:textId="77777777" w:rsidR="00D15DFB" w:rsidRPr="007C3A8A" w:rsidRDefault="00D15DFB" w:rsidP="008517AF">
            <w:pPr>
              <w:spacing w:line="360" w:lineRule="auto"/>
              <w:rPr>
                <w:rFonts w:ascii="Times New Roman" w:hAnsi="Times New Roman" w:cs="Times New Roman"/>
                <w:b/>
                <w:sz w:val="24"/>
                <w:u w:val="single"/>
              </w:rPr>
            </w:pPr>
            <w:r w:rsidRPr="007C3A8A">
              <w:rPr>
                <w:rFonts w:ascii="Times New Roman" w:hAnsi="Times New Roman" w:cs="Times New Roman"/>
                <w:b/>
                <w:sz w:val="24"/>
              </w:rPr>
              <w:t xml:space="preserve">  </w:t>
            </w:r>
            <w:r w:rsidRPr="007C3A8A">
              <w:rPr>
                <w:rFonts w:ascii="Times New Roman" w:hAnsi="Times New Roman" w:cs="Times New Roman"/>
                <w:b/>
                <w:sz w:val="24"/>
                <w:u w:val="single"/>
              </w:rPr>
              <w:t>Total Tax Levy</w:t>
            </w:r>
          </w:p>
        </w:tc>
        <w:tc>
          <w:tcPr>
            <w:tcW w:w="2245" w:type="dxa"/>
          </w:tcPr>
          <w:p w14:paraId="38C37615" w14:textId="77777777" w:rsidR="00265A11" w:rsidRDefault="00265A11" w:rsidP="00216852">
            <w:pPr>
              <w:spacing w:line="360" w:lineRule="auto"/>
              <w:jc w:val="right"/>
              <w:rPr>
                <w:rFonts w:ascii="Times New Roman" w:hAnsi="Times New Roman" w:cs="Times New Roman"/>
                <w:b/>
                <w:sz w:val="24"/>
              </w:rPr>
            </w:pPr>
          </w:p>
          <w:p w14:paraId="3D95E1BD" w14:textId="67C0F708" w:rsidR="00D15DFB" w:rsidRPr="007C3A8A" w:rsidRDefault="00216852" w:rsidP="00216852">
            <w:pPr>
              <w:spacing w:line="360" w:lineRule="auto"/>
              <w:jc w:val="right"/>
              <w:rPr>
                <w:rFonts w:ascii="Times New Roman" w:hAnsi="Times New Roman" w:cs="Times New Roman"/>
                <w:b/>
                <w:sz w:val="24"/>
              </w:rPr>
            </w:pPr>
            <w:r w:rsidRPr="007C3A8A">
              <w:rPr>
                <w:rFonts w:ascii="Times New Roman" w:hAnsi="Times New Roman" w:cs="Times New Roman"/>
                <w:b/>
                <w:sz w:val="24"/>
              </w:rPr>
              <w:t>$</w:t>
            </w:r>
            <w:r w:rsidR="00BA60F7">
              <w:rPr>
                <w:rFonts w:ascii="Times New Roman" w:hAnsi="Times New Roman" w:cs="Times New Roman"/>
                <w:b/>
                <w:sz w:val="24"/>
              </w:rPr>
              <w:t>43,000</w:t>
            </w:r>
          </w:p>
        </w:tc>
      </w:tr>
    </w:tbl>
    <w:p w14:paraId="77369BDB" w14:textId="77777777" w:rsidR="008517AF" w:rsidRDefault="008517AF" w:rsidP="005D0E2E">
      <w:pPr>
        <w:spacing w:after="0" w:line="360" w:lineRule="auto"/>
        <w:rPr>
          <w:rFonts w:ascii="Times New Roman" w:hAnsi="Times New Roman" w:cs="Times New Roman"/>
          <w:sz w:val="24"/>
        </w:rPr>
      </w:pPr>
    </w:p>
    <w:p w14:paraId="05062A81" w14:textId="63713F19" w:rsidR="00D15DFB" w:rsidRDefault="00D15DFB" w:rsidP="005D0E2E">
      <w:pPr>
        <w:spacing w:after="0" w:line="360" w:lineRule="auto"/>
        <w:rPr>
          <w:rFonts w:ascii="Times New Roman" w:hAnsi="Times New Roman" w:cs="Times New Roman"/>
          <w:sz w:val="24"/>
        </w:rPr>
      </w:pPr>
      <w:r>
        <w:rPr>
          <w:rFonts w:ascii="Times New Roman" w:hAnsi="Times New Roman" w:cs="Times New Roman"/>
          <w:sz w:val="24"/>
        </w:rPr>
        <w:t xml:space="preserve">For the total sum of </w:t>
      </w:r>
      <w:r w:rsidR="00216852">
        <w:rPr>
          <w:rFonts w:ascii="Times New Roman" w:hAnsi="Times New Roman" w:cs="Times New Roman"/>
          <w:sz w:val="24"/>
        </w:rPr>
        <w:t>Forty</w:t>
      </w:r>
      <w:r w:rsidR="00A70C1B">
        <w:rPr>
          <w:rFonts w:ascii="Times New Roman" w:hAnsi="Times New Roman" w:cs="Times New Roman"/>
          <w:sz w:val="24"/>
        </w:rPr>
        <w:t>-</w:t>
      </w:r>
      <w:r w:rsidR="00BA60F7">
        <w:rPr>
          <w:rFonts w:ascii="Times New Roman" w:hAnsi="Times New Roman" w:cs="Times New Roman"/>
          <w:sz w:val="24"/>
        </w:rPr>
        <w:t>Three</w:t>
      </w:r>
      <w:r w:rsidR="00216852">
        <w:rPr>
          <w:rFonts w:ascii="Times New Roman" w:hAnsi="Times New Roman" w:cs="Times New Roman"/>
          <w:sz w:val="24"/>
        </w:rPr>
        <w:t xml:space="preserve"> Thousand </w:t>
      </w:r>
      <w:r w:rsidR="00BA60F7">
        <w:rPr>
          <w:rFonts w:ascii="Times New Roman" w:hAnsi="Times New Roman" w:cs="Times New Roman"/>
          <w:sz w:val="24"/>
        </w:rPr>
        <w:t>Dol</w:t>
      </w:r>
      <w:r w:rsidR="00216852">
        <w:rPr>
          <w:rFonts w:ascii="Times New Roman" w:hAnsi="Times New Roman" w:cs="Times New Roman"/>
          <w:sz w:val="24"/>
        </w:rPr>
        <w:t>lars (</w:t>
      </w:r>
      <w:r>
        <w:rPr>
          <w:rFonts w:ascii="Times New Roman" w:hAnsi="Times New Roman" w:cs="Times New Roman"/>
          <w:sz w:val="24"/>
        </w:rPr>
        <w:t>$</w:t>
      </w:r>
      <w:r w:rsidR="00216852">
        <w:rPr>
          <w:rFonts w:ascii="Times New Roman" w:hAnsi="Times New Roman" w:cs="Times New Roman"/>
          <w:sz w:val="24"/>
        </w:rPr>
        <w:t>4</w:t>
      </w:r>
      <w:r w:rsidR="00BA60F7">
        <w:rPr>
          <w:rFonts w:ascii="Times New Roman" w:hAnsi="Times New Roman" w:cs="Times New Roman"/>
          <w:sz w:val="24"/>
        </w:rPr>
        <w:t>3</w:t>
      </w:r>
      <w:r w:rsidR="00216852">
        <w:rPr>
          <w:rFonts w:ascii="Times New Roman" w:hAnsi="Times New Roman" w:cs="Times New Roman"/>
          <w:sz w:val="24"/>
        </w:rPr>
        <w:t>,</w:t>
      </w:r>
      <w:r w:rsidR="00BA60F7">
        <w:rPr>
          <w:rFonts w:ascii="Times New Roman" w:hAnsi="Times New Roman" w:cs="Times New Roman"/>
          <w:sz w:val="24"/>
        </w:rPr>
        <w:t>000</w:t>
      </w:r>
      <w:r w:rsidR="00216852">
        <w:rPr>
          <w:rFonts w:ascii="Times New Roman" w:hAnsi="Times New Roman" w:cs="Times New Roman"/>
          <w:sz w:val="24"/>
        </w:rPr>
        <w:t>)</w:t>
      </w:r>
      <w:r>
        <w:rPr>
          <w:rFonts w:ascii="Times New Roman" w:hAnsi="Times New Roman" w:cs="Times New Roman"/>
          <w:sz w:val="24"/>
        </w:rPr>
        <w:t xml:space="preserve"> said levy to be made upon all taxable property within the corporate limits of the said Village of Mapleton for the fiscal year beginning </w:t>
      </w:r>
      <w:r w:rsidR="00F33066">
        <w:rPr>
          <w:rFonts w:ascii="Times New Roman" w:hAnsi="Times New Roman" w:cs="Times New Roman"/>
          <w:sz w:val="24"/>
        </w:rPr>
        <w:t>May 1, 201</w:t>
      </w:r>
      <w:r w:rsidR="00BA60F7">
        <w:rPr>
          <w:rFonts w:ascii="Times New Roman" w:hAnsi="Times New Roman" w:cs="Times New Roman"/>
          <w:sz w:val="24"/>
        </w:rPr>
        <w:t>9</w:t>
      </w:r>
      <w:r w:rsidR="00F33066">
        <w:rPr>
          <w:rFonts w:ascii="Times New Roman" w:hAnsi="Times New Roman" w:cs="Times New Roman"/>
          <w:sz w:val="24"/>
        </w:rPr>
        <w:t xml:space="preserve"> and</w:t>
      </w:r>
      <w:r>
        <w:rPr>
          <w:rFonts w:ascii="Times New Roman" w:hAnsi="Times New Roman" w:cs="Times New Roman"/>
          <w:sz w:val="24"/>
        </w:rPr>
        <w:t xml:space="preserve"> ending April 30, 201</w:t>
      </w:r>
      <w:r w:rsidR="00BA60F7">
        <w:rPr>
          <w:rFonts w:ascii="Times New Roman" w:hAnsi="Times New Roman" w:cs="Times New Roman"/>
          <w:sz w:val="24"/>
        </w:rPr>
        <w:t>2</w:t>
      </w:r>
      <w:r>
        <w:rPr>
          <w:rFonts w:ascii="Times New Roman" w:hAnsi="Times New Roman" w:cs="Times New Roman"/>
          <w:sz w:val="24"/>
        </w:rPr>
        <w:t>.</w:t>
      </w:r>
    </w:p>
    <w:p w14:paraId="589959C6" w14:textId="77777777" w:rsidR="00D15DFB" w:rsidRDefault="00D15DFB" w:rsidP="005D0E2E">
      <w:pPr>
        <w:spacing w:after="0" w:line="360" w:lineRule="auto"/>
        <w:rPr>
          <w:rFonts w:ascii="Times New Roman" w:hAnsi="Times New Roman" w:cs="Times New Roman"/>
          <w:sz w:val="24"/>
        </w:rPr>
      </w:pPr>
    </w:p>
    <w:p w14:paraId="14D2B4F4" w14:textId="77777777" w:rsidR="00092ADE" w:rsidRDefault="00D15DFB" w:rsidP="005D0E2E">
      <w:pPr>
        <w:spacing w:after="0" w:line="360" w:lineRule="auto"/>
        <w:rPr>
          <w:rFonts w:ascii="Times New Roman" w:hAnsi="Times New Roman" w:cs="Times New Roman"/>
          <w:sz w:val="24"/>
        </w:rPr>
      </w:pPr>
      <w:r>
        <w:rPr>
          <w:rFonts w:ascii="Times New Roman" w:hAnsi="Times New Roman" w:cs="Times New Roman"/>
          <w:sz w:val="24"/>
        </w:rPr>
        <w:tab/>
      </w:r>
    </w:p>
    <w:p w14:paraId="5375865B" w14:textId="77777777" w:rsidR="00092ADE" w:rsidRDefault="00092ADE" w:rsidP="00092ADE">
      <w:pPr>
        <w:spacing w:after="0" w:line="240" w:lineRule="auto"/>
        <w:rPr>
          <w:rFonts w:ascii="Times New Roman" w:hAnsi="Times New Roman" w:cs="Times New Roman"/>
          <w:sz w:val="24"/>
        </w:rPr>
      </w:pPr>
      <w:r>
        <w:rPr>
          <w:rFonts w:ascii="Times New Roman" w:hAnsi="Times New Roman" w:cs="Times New Roman"/>
          <w:sz w:val="24"/>
        </w:rPr>
        <w:lastRenderedPageBreak/>
        <w:t>Village of Mapleton</w:t>
      </w:r>
    </w:p>
    <w:p w14:paraId="5EB0390F" w14:textId="77777777" w:rsidR="00092ADE" w:rsidRDefault="00092ADE" w:rsidP="00092ADE">
      <w:pPr>
        <w:spacing w:after="0" w:line="240" w:lineRule="auto"/>
        <w:rPr>
          <w:rFonts w:ascii="Times New Roman" w:hAnsi="Times New Roman" w:cs="Times New Roman"/>
          <w:sz w:val="24"/>
        </w:rPr>
      </w:pPr>
      <w:r>
        <w:rPr>
          <w:rFonts w:ascii="Times New Roman" w:hAnsi="Times New Roman" w:cs="Times New Roman"/>
          <w:sz w:val="24"/>
        </w:rPr>
        <w:t>Tax Levy Ordinance – Page 4</w:t>
      </w:r>
    </w:p>
    <w:p w14:paraId="00BB7491" w14:textId="77777777" w:rsidR="00092ADE" w:rsidRDefault="00092ADE" w:rsidP="005D0E2E">
      <w:pPr>
        <w:spacing w:after="0" w:line="360" w:lineRule="auto"/>
        <w:rPr>
          <w:rFonts w:ascii="Times New Roman" w:hAnsi="Times New Roman" w:cs="Times New Roman"/>
          <w:sz w:val="24"/>
        </w:rPr>
      </w:pPr>
    </w:p>
    <w:p w14:paraId="14C68A59" w14:textId="77777777" w:rsidR="00092ADE" w:rsidRDefault="00092ADE" w:rsidP="005D0E2E">
      <w:pPr>
        <w:spacing w:after="0" w:line="360" w:lineRule="auto"/>
        <w:rPr>
          <w:rFonts w:ascii="Times New Roman" w:hAnsi="Times New Roman" w:cs="Times New Roman"/>
          <w:sz w:val="24"/>
        </w:rPr>
      </w:pPr>
    </w:p>
    <w:p w14:paraId="2A9D473B" w14:textId="77777777" w:rsidR="00092ADE" w:rsidRDefault="00092ADE" w:rsidP="005D0E2E">
      <w:pPr>
        <w:spacing w:after="0" w:line="360" w:lineRule="auto"/>
        <w:rPr>
          <w:rFonts w:ascii="Times New Roman" w:hAnsi="Times New Roman" w:cs="Times New Roman"/>
          <w:sz w:val="24"/>
        </w:rPr>
      </w:pPr>
    </w:p>
    <w:p w14:paraId="33F18484" w14:textId="77777777" w:rsidR="00092ADE" w:rsidRDefault="00092ADE" w:rsidP="005D0E2E">
      <w:pPr>
        <w:spacing w:after="0" w:line="360" w:lineRule="auto"/>
        <w:rPr>
          <w:rFonts w:ascii="Times New Roman" w:hAnsi="Times New Roman" w:cs="Times New Roman"/>
          <w:sz w:val="24"/>
        </w:rPr>
      </w:pPr>
    </w:p>
    <w:p w14:paraId="0E15E2A4" w14:textId="2989D2C9" w:rsidR="00D15DFB" w:rsidRDefault="00092ADE" w:rsidP="005D0E2E">
      <w:pPr>
        <w:spacing w:after="0" w:line="360" w:lineRule="auto"/>
        <w:rPr>
          <w:rFonts w:ascii="Times New Roman" w:hAnsi="Times New Roman" w:cs="Times New Roman"/>
          <w:sz w:val="24"/>
        </w:rPr>
      </w:pPr>
      <w:r w:rsidRPr="00092ADE">
        <w:rPr>
          <w:rFonts w:ascii="Times New Roman" w:hAnsi="Times New Roman" w:cs="Times New Roman"/>
          <w:sz w:val="24"/>
        </w:rPr>
        <w:tab/>
      </w:r>
      <w:r w:rsidR="00D15DFB" w:rsidRPr="00D15DFB">
        <w:rPr>
          <w:rFonts w:ascii="Times New Roman" w:hAnsi="Times New Roman" w:cs="Times New Roman"/>
          <w:sz w:val="24"/>
          <w:u w:val="single"/>
        </w:rPr>
        <w:t>Section Three</w:t>
      </w:r>
      <w:r w:rsidR="00D15DFB">
        <w:rPr>
          <w:rFonts w:ascii="Times New Roman" w:hAnsi="Times New Roman" w:cs="Times New Roman"/>
          <w:sz w:val="24"/>
        </w:rPr>
        <w:t>.  The Village Clerk of the Village of Mapleton is hereby directed to file a certified copy of this Ordinance with the Office of the County Clerk of the County of Peoria and State of Illinois on or before the last Tuesday of December, 201</w:t>
      </w:r>
      <w:r w:rsidR="00BA60F7">
        <w:rPr>
          <w:rFonts w:ascii="Times New Roman" w:hAnsi="Times New Roman" w:cs="Times New Roman"/>
          <w:sz w:val="24"/>
        </w:rPr>
        <w:t>9</w:t>
      </w:r>
      <w:r w:rsidR="00D15DFB">
        <w:rPr>
          <w:rFonts w:ascii="Times New Roman" w:hAnsi="Times New Roman" w:cs="Times New Roman"/>
          <w:sz w:val="24"/>
        </w:rPr>
        <w:t>.</w:t>
      </w:r>
    </w:p>
    <w:p w14:paraId="78A45BA8" w14:textId="77777777" w:rsidR="00D15DFB" w:rsidRDefault="00D15DFB" w:rsidP="005D0E2E">
      <w:pPr>
        <w:spacing w:after="0" w:line="360" w:lineRule="auto"/>
        <w:rPr>
          <w:rFonts w:ascii="Times New Roman" w:hAnsi="Times New Roman" w:cs="Times New Roman"/>
          <w:sz w:val="24"/>
        </w:rPr>
      </w:pPr>
    </w:p>
    <w:p w14:paraId="545D3111" w14:textId="77777777" w:rsidR="00D15DFB" w:rsidRDefault="00D15DFB" w:rsidP="005D0E2E">
      <w:pPr>
        <w:spacing w:after="0" w:line="360" w:lineRule="auto"/>
        <w:rPr>
          <w:rFonts w:ascii="Times New Roman" w:hAnsi="Times New Roman" w:cs="Times New Roman"/>
          <w:sz w:val="24"/>
        </w:rPr>
      </w:pPr>
      <w:r>
        <w:rPr>
          <w:rFonts w:ascii="Times New Roman" w:hAnsi="Times New Roman" w:cs="Times New Roman"/>
          <w:sz w:val="24"/>
        </w:rPr>
        <w:tab/>
      </w:r>
      <w:r w:rsidRPr="00D15DFB">
        <w:rPr>
          <w:rFonts w:ascii="Times New Roman" w:hAnsi="Times New Roman" w:cs="Times New Roman"/>
          <w:sz w:val="24"/>
          <w:u w:val="single"/>
        </w:rPr>
        <w:t>Section Four</w:t>
      </w:r>
      <w:r>
        <w:rPr>
          <w:rFonts w:ascii="Times New Roman" w:hAnsi="Times New Roman" w:cs="Times New Roman"/>
          <w:sz w:val="24"/>
        </w:rPr>
        <w:t>.  If any section or part of this Ordinance is for any reason he</w:t>
      </w:r>
      <w:r w:rsidR="00F33066">
        <w:rPr>
          <w:rFonts w:ascii="Times New Roman" w:hAnsi="Times New Roman" w:cs="Times New Roman"/>
          <w:sz w:val="24"/>
        </w:rPr>
        <w:t>ld invalid, i</w:t>
      </w:r>
      <w:r>
        <w:rPr>
          <w:rFonts w:ascii="Times New Roman" w:hAnsi="Times New Roman" w:cs="Times New Roman"/>
          <w:sz w:val="24"/>
        </w:rPr>
        <w:t>t shall not affect the validity of the remaining portions of this Ordinance.</w:t>
      </w:r>
    </w:p>
    <w:p w14:paraId="16304EE4" w14:textId="77777777" w:rsidR="00D15DFB" w:rsidRDefault="00D15DFB" w:rsidP="005D0E2E">
      <w:pPr>
        <w:spacing w:after="0" w:line="360" w:lineRule="auto"/>
        <w:rPr>
          <w:rFonts w:ascii="Times New Roman" w:hAnsi="Times New Roman" w:cs="Times New Roman"/>
          <w:sz w:val="24"/>
        </w:rPr>
      </w:pPr>
    </w:p>
    <w:p w14:paraId="564F4204" w14:textId="77777777" w:rsidR="00D15DFB" w:rsidRDefault="00D15DFB" w:rsidP="005D0E2E">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u w:val="single"/>
        </w:rPr>
        <w:t>Section Five.</w:t>
      </w:r>
      <w:r>
        <w:rPr>
          <w:rFonts w:ascii="Times New Roman" w:hAnsi="Times New Roman" w:cs="Times New Roman"/>
          <w:sz w:val="24"/>
        </w:rPr>
        <w:t xml:space="preserve">  This Ordinance shall be in full force and effect from and after its passage, approval and filing as provided by law.</w:t>
      </w:r>
    </w:p>
    <w:p w14:paraId="39A46E58" w14:textId="77777777" w:rsidR="00B16A00" w:rsidRDefault="00B16A00" w:rsidP="005D0E2E">
      <w:pPr>
        <w:spacing w:after="0" w:line="360" w:lineRule="auto"/>
        <w:rPr>
          <w:rFonts w:ascii="Times New Roman" w:hAnsi="Times New Roman" w:cs="Times New Roman"/>
          <w:sz w:val="24"/>
        </w:rPr>
      </w:pPr>
    </w:p>
    <w:p w14:paraId="1C389CAC" w14:textId="77777777" w:rsidR="00B16A00" w:rsidRDefault="00B16A00" w:rsidP="005D0E2E">
      <w:pPr>
        <w:spacing w:after="0" w:line="360" w:lineRule="auto"/>
        <w:rPr>
          <w:rFonts w:ascii="Times New Roman" w:hAnsi="Times New Roman" w:cs="Times New Roman"/>
          <w:sz w:val="24"/>
        </w:rPr>
      </w:pPr>
    </w:p>
    <w:p w14:paraId="42DF291B" w14:textId="270B27B1" w:rsidR="00B16A00" w:rsidRDefault="00B16A00" w:rsidP="005D0E2E">
      <w:pPr>
        <w:spacing w:after="0" w:line="360" w:lineRule="auto"/>
        <w:rPr>
          <w:rFonts w:ascii="Times New Roman" w:hAnsi="Times New Roman" w:cs="Times New Roman"/>
          <w:sz w:val="24"/>
        </w:rPr>
      </w:pPr>
      <w:r>
        <w:rPr>
          <w:rFonts w:ascii="Times New Roman" w:hAnsi="Times New Roman" w:cs="Times New Roman"/>
          <w:sz w:val="24"/>
        </w:rPr>
        <w:tab/>
        <w:t>PASSED pursuant to a roll call vote by the Board of Trustees of said Village of Mapleton and approved by the President of said Village this 13</w:t>
      </w:r>
      <w:r w:rsidRPr="00B16A00">
        <w:rPr>
          <w:rFonts w:ascii="Times New Roman" w:hAnsi="Times New Roman" w:cs="Times New Roman"/>
          <w:sz w:val="24"/>
          <w:vertAlign w:val="superscript"/>
        </w:rPr>
        <w:t>th</w:t>
      </w:r>
      <w:r>
        <w:rPr>
          <w:rFonts w:ascii="Times New Roman" w:hAnsi="Times New Roman" w:cs="Times New Roman"/>
          <w:sz w:val="24"/>
        </w:rPr>
        <w:t xml:space="preserve"> Day of December, 201</w:t>
      </w:r>
      <w:r w:rsidR="00092ADE">
        <w:rPr>
          <w:rFonts w:ascii="Times New Roman" w:hAnsi="Times New Roman" w:cs="Times New Roman"/>
          <w:sz w:val="24"/>
        </w:rPr>
        <w:t>9</w:t>
      </w:r>
      <w:r>
        <w:rPr>
          <w:rFonts w:ascii="Times New Roman" w:hAnsi="Times New Roman" w:cs="Times New Roman"/>
          <w:sz w:val="24"/>
        </w:rPr>
        <w:t>.</w:t>
      </w:r>
    </w:p>
    <w:p w14:paraId="0638DA9C" w14:textId="77777777" w:rsidR="00B16A00" w:rsidRDefault="00B16A00" w:rsidP="005D0E2E">
      <w:pPr>
        <w:spacing w:after="0" w:line="360" w:lineRule="auto"/>
        <w:rPr>
          <w:rFonts w:ascii="Times New Roman" w:hAnsi="Times New Roman" w:cs="Times New Roman"/>
          <w:sz w:val="24"/>
        </w:rPr>
      </w:pPr>
    </w:p>
    <w:p w14:paraId="4E27586E" w14:textId="77777777" w:rsidR="00B16A00" w:rsidRDefault="00B16A00" w:rsidP="005D0E2E">
      <w:pPr>
        <w:spacing w:after="0" w:line="360" w:lineRule="auto"/>
        <w:rPr>
          <w:rFonts w:ascii="Times New Roman" w:hAnsi="Times New Roman" w:cs="Times New Roman"/>
          <w:sz w:val="24"/>
        </w:rPr>
      </w:pPr>
      <w:r>
        <w:rPr>
          <w:rFonts w:ascii="Times New Roman" w:hAnsi="Times New Roman" w:cs="Times New Roman"/>
          <w:sz w:val="24"/>
        </w:rPr>
        <w:t>AYES:  ______</w:t>
      </w:r>
    </w:p>
    <w:p w14:paraId="567851EC" w14:textId="77777777" w:rsidR="00B16A00" w:rsidRDefault="00B16A00" w:rsidP="005D0E2E">
      <w:pPr>
        <w:spacing w:after="0" w:line="360" w:lineRule="auto"/>
        <w:rPr>
          <w:rFonts w:ascii="Times New Roman" w:hAnsi="Times New Roman" w:cs="Times New Roman"/>
          <w:sz w:val="24"/>
        </w:rPr>
      </w:pPr>
      <w:r>
        <w:rPr>
          <w:rFonts w:ascii="Times New Roman" w:hAnsi="Times New Roman" w:cs="Times New Roman"/>
          <w:sz w:val="24"/>
        </w:rPr>
        <w:t>NAYS: ______</w:t>
      </w:r>
    </w:p>
    <w:p w14:paraId="60EB9C08" w14:textId="77777777" w:rsidR="00B16A00" w:rsidRDefault="00B16A00" w:rsidP="005D0E2E">
      <w:pPr>
        <w:spacing w:after="0" w:line="360" w:lineRule="auto"/>
        <w:rPr>
          <w:rFonts w:ascii="Times New Roman" w:hAnsi="Times New Roman" w:cs="Times New Roman"/>
          <w:sz w:val="24"/>
        </w:rPr>
      </w:pPr>
      <w:r>
        <w:rPr>
          <w:rFonts w:ascii="Times New Roman" w:hAnsi="Times New Roman" w:cs="Times New Roman"/>
          <w:sz w:val="24"/>
        </w:rPr>
        <w:t>ABSENT: ____</w:t>
      </w:r>
    </w:p>
    <w:p w14:paraId="49CDBBD1" w14:textId="77777777" w:rsidR="00B16A00" w:rsidRDefault="00B16A00" w:rsidP="005D0E2E">
      <w:pPr>
        <w:spacing w:after="0" w:line="360" w:lineRule="auto"/>
        <w:rPr>
          <w:rFonts w:ascii="Times New Roman" w:hAnsi="Times New Roman" w:cs="Times New Roman"/>
          <w:sz w:val="24"/>
        </w:rPr>
      </w:pPr>
    </w:p>
    <w:p w14:paraId="74AB23C1" w14:textId="77777777" w:rsidR="00B16A00" w:rsidRDefault="00B16A00" w:rsidP="005D0E2E">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______________________________________________________</w:t>
      </w:r>
    </w:p>
    <w:p w14:paraId="6487935B" w14:textId="77777777" w:rsidR="00B16A00" w:rsidRDefault="00B16A00" w:rsidP="007C3A8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Carl Anthony Bishop</w:t>
      </w:r>
    </w:p>
    <w:p w14:paraId="402CE7CB" w14:textId="77777777" w:rsidR="00B16A00" w:rsidRDefault="00B16A00" w:rsidP="007C3A8A">
      <w:pPr>
        <w:spacing w:after="0" w:line="240" w:lineRule="auto"/>
        <w:ind w:left="3600" w:firstLine="720"/>
        <w:rPr>
          <w:rFonts w:ascii="Times New Roman" w:hAnsi="Times New Roman" w:cs="Times New Roman"/>
          <w:sz w:val="24"/>
        </w:rPr>
      </w:pPr>
      <w:r>
        <w:rPr>
          <w:rFonts w:ascii="Times New Roman" w:hAnsi="Times New Roman" w:cs="Times New Roman"/>
          <w:sz w:val="24"/>
        </w:rPr>
        <w:t>President of the Board of Trustees of the Village of Mapleton</w:t>
      </w:r>
    </w:p>
    <w:p w14:paraId="15C53981" w14:textId="77777777" w:rsidR="00B16A00" w:rsidRDefault="00B16A00" w:rsidP="007C3A8A">
      <w:pPr>
        <w:spacing w:after="0" w:line="240" w:lineRule="auto"/>
        <w:ind w:left="3600" w:firstLine="720"/>
        <w:rPr>
          <w:rFonts w:ascii="Times New Roman" w:hAnsi="Times New Roman" w:cs="Times New Roman"/>
          <w:sz w:val="24"/>
        </w:rPr>
      </w:pPr>
    </w:p>
    <w:p w14:paraId="4A3BCCC6"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SEAL</w:t>
      </w:r>
    </w:p>
    <w:p w14:paraId="732BA9A2" w14:textId="77777777" w:rsidR="00B16A00" w:rsidRDefault="00B16A00" w:rsidP="00B16A00">
      <w:pPr>
        <w:spacing w:after="0" w:line="360" w:lineRule="auto"/>
        <w:rPr>
          <w:rFonts w:ascii="Times New Roman" w:hAnsi="Times New Roman" w:cs="Times New Roman"/>
          <w:sz w:val="24"/>
        </w:rPr>
      </w:pPr>
    </w:p>
    <w:p w14:paraId="6D17A6A8" w14:textId="77777777" w:rsidR="007C3A8A" w:rsidRDefault="007C3A8A" w:rsidP="00B16A00">
      <w:pPr>
        <w:spacing w:after="0" w:line="360" w:lineRule="auto"/>
        <w:rPr>
          <w:rFonts w:ascii="Times New Roman" w:hAnsi="Times New Roman" w:cs="Times New Roman"/>
          <w:sz w:val="24"/>
        </w:rPr>
      </w:pPr>
    </w:p>
    <w:p w14:paraId="3F617025" w14:textId="77777777" w:rsidR="00B16A00" w:rsidRDefault="00B16A00" w:rsidP="00B16A00">
      <w:pPr>
        <w:spacing w:after="0" w:line="360" w:lineRule="auto"/>
        <w:rPr>
          <w:rFonts w:ascii="Times New Roman" w:hAnsi="Times New Roman" w:cs="Times New Roman"/>
          <w:sz w:val="24"/>
        </w:rPr>
      </w:pPr>
    </w:p>
    <w:p w14:paraId="181811B0"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ATTEST:</w:t>
      </w:r>
    </w:p>
    <w:p w14:paraId="6E6B4309" w14:textId="77777777" w:rsidR="00B16A00" w:rsidRDefault="00B16A00" w:rsidP="00B16A00">
      <w:pPr>
        <w:spacing w:after="0" w:line="360" w:lineRule="auto"/>
        <w:rPr>
          <w:rFonts w:ascii="Times New Roman" w:hAnsi="Times New Roman" w:cs="Times New Roman"/>
          <w:sz w:val="24"/>
        </w:rPr>
      </w:pPr>
    </w:p>
    <w:p w14:paraId="23F78FA8"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w:t>
      </w:r>
    </w:p>
    <w:p w14:paraId="6B4EDC59"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Patricia S. Briggs, Clerk of the Village of Mapleton</w:t>
      </w:r>
    </w:p>
    <w:p w14:paraId="2F3356BE" w14:textId="77777777" w:rsidR="00092ADE" w:rsidRDefault="00092ADE" w:rsidP="00B16A00">
      <w:pPr>
        <w:spacing w:after="0" w:line="360" w:lineRule="auto"/>
        <w:rPr>
          <w:rFonts w:ascii="Times New Roman" w:hAnsi="Times New Roman" w:cs="Times New Roman"/>
          <w:sz w:val="24"/>
        </w:rPr>
      </w:pPr>
    </w:p>
    <w:p w14:paraId="3746ACB4" w14:textId="77777777" w:rsidR="00092ADE" w:rsidRDefault="00092ADE" w:rsidP="00B16A00">
      <w:pPr>
        <w:spacing w:after="0" w:line="360" w:lineRule="auto"/>
        <w:rPr>
          <w:rFonts w:ascii="Times New Roman" w:hAnsi="Times New Roman" w:cs="Times New Roman"/>
          <w:sz w:val="24"/>
        </w:rPr>
      </w:pPr>
    </w:p>
    <w:p w14:paraId="18D8AC28" w14:textId="5F9376F0" w:rsidR="00B16A00" w:rsidRDefault="00092ADE" w:rsidP="00B16A00">
      <w:pPr>
        <w:spacing w:after="0" w:line="360" w:lineRule="auto"/>
        <w:rPr>
          <w:rFonts w:ascii="Times New Roman" w:hAnsi="Times New Roman" w:cs="Times New Roman"/>
          <w:sz w:val="24"/>
        </w:rPr>
      </w:pPr>
      <w:bookmarkStart w:id="0" w:name="_GoBack"/>
      <w:bookmarkEnd w:id="0"/>
      <w:r>
        <w:rPr>
          <w:rFonts w:ascii="Times New Roman" w:hAnsi="Times New Roman" w:cs="Times New Roman"/>
          <w:sz w:val="24"/>
        </w:rPr>
        <w:t>ST</w:t>
      </w:r>
      <w:r w:rsidR="00B16A00">
        <w:rPr>
          <w:rFonts w:ascii="Times New Roman" w:hAnsi="Times New Roman" w:cs="Times New Roman"/>
          <w:sz w:val="24"/>
        </w:rPr>
        <w:t>ATE OF ILLINOIS</w:t>
      </w:r>
      <w:r w:rsidR="00B16A00">
        <w:rPr>
          <w:rFonts w:ascii="Times New Roman" w:hAnsi="Times New Roman" w:cs="Times New Roman"/>
          <w:sz w:val="24"/>
        </w:rPr>
        <w:tab/>
      </w:r>
      <w:r w:rsidR="00B16A00">
        <w:rPr>
          <w:rFonts w:ascii="Times New Roman" w:hAnsi="Times New Roman" w:cs="Times New Roman"/>
          <w:sz w:val="24"/>
        </w:rPr>
        <w:tab/>
        <w:t>)</w:t>
      </w:r>
    </w:p>
    <w:p w14:paraId="4B513AF8"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COUNTY OF PEORIA</w:t>
      </w:r>
      <w:r>
        <w:rPr>
          <w:rFonts w:ascii="Times New Roman" w:hAnsi="Times New Roman" w:cs="Times New Roman"/>
          <w:sz w:val="24"/>
        </w:rPr>
        <w:tab/>
      </w:r>
      <w:proofErr w:type="gramStart"/>
      <w:r>
        <w:rPr>
          <w:rFonts w:ascii="Times New Roman" w:hAnsi="Times New Roman" w:cs="Times New Roman"/>
          <w:sz w:val="24"/>
        </w:rPr>
        <w:tab/>
        <w:t>)  SS</w:t>
      </w:r>
      <w:proofErr w:type="gramEnd"/>
    </w:p>
    <w:p w14:paraId="06501E07"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VILLAGE OF MAPLETON</w:t>
      </w:r>
      <w:r>
        <w:rPr>
          <w:rFonts w:ascii="Times New Roman" w:hAnsi="Times New Roman" w:cs="Times New Roman"/>
          <w:sz w:val="24"/>
        </w:rPr>
        <w:tab/>
      </w:r>
      <w:r>
        <w:rPr>
          <w:rFonts w:ascii="Times New Roman" w:hAnsi="Times New Roman" w:cs="Times New Roman"/>
          <w:sz w:val="24"/>
        </w:rPr>
        <w:tab/>
        <w:t>)</w:t>
      </w:r>
    </w:p>
    <w:p w14:paraId="4A9CB587" w14:textId="77777777" w:rsidR="00B16A00" w:rsidRDefault="00B16A00" w:rsidP="00B16A00">
      <w:pPr>
        <w:spacing w:after="0" w:line="360" w:lineRule="auto"/>
        <w:rPr>
          <w:rFonts w:ascii="Times New Roman" w:hAnsi="Times New Roman" w:cs="Times New Roman"/>
          <w:sz w:val="24"/>
        </w:rPr>
      </w:pPr>
    </w:p>
    <w:p w14:paraId="78ECE4B7" w14:textId="77777777" w:rsidR="00B16A00" w:rsidRDefault="00B16A00" w:rsidP="00B16A00">
      <w:pPr>
        <w:spacing w:after="0" w:line="360" w:lineRule="auto"/>
        <w:rPr>
          <w:rFonts w:ascii="Times New Roman" w:hAnsi="Times New Roman" w:cs="Times New Roman"/>
          <w:sz w:val="24"/>
        </w:rPr>
      </w:pPr>
    </w:p>
    <w:p w14:paraId="330F372B" w14:textId="77777777" w:rsidR="00B16A00" w:rsidRDefault="00B16A00" w:rsidP="00B16A00">
      <w:pPr>
        <w:spacing w:after="0" w:line="360" w:lineRule="auto"/>
        <w:jc w:val="center"/>
        <w:rPr>
          <w:rFonts w:ascii="Times New Roman" w:hAnsi="Times New Roman" w:cs="Times New Roman"/>
          <w:b/>
          <w:sz w:val="24"/>
        </w:rPr>
      </w:pPr>
      <w:r>
        <w:rPr>
          <w:rFonts w:ascii="Times New Roman" w:hAnsi="Times New Roman" w:cs="Times New Roman"/>
          <w:b/>
          <w:sz w:val="24"/>
        </w:rPr>
        <w:t>CERTIFICATE OF COMPLIANCE</w:t>
      </w:r>
    </w:p>
    <w:p w14:paraId="69C43BAB" w14:textId="77777777" w:rsidR="00B16A00" w:rsidRDefault="00B16A00" w:rsidP="00B16A00">
      <w:pPr>
        <w:spacing w:after="0" w:line="360" w:lineRule="auto"/>
        <w:jc w:val="center"/>
        <w:rPr>
          <w:rFonts w:ascii="Times New Roman" w:hAnsi="Times New Roman" w:cs="Times New Roman"/>
          <w:b/>
          <w:sz w:val="24"/>
        </w:rPr>
      </w:pPr>
      <w:r>
        <w:rPr>
          <w:rFonts w:ascii="Times New Roman" w:hAnsi="Times New Roman" w:cs="Times New Roman"/>
          <w:b/>
          <w:sz w:val="24"/>
        </w:rPr>
        <w:t>TRUTH IN TAXATION</w:t>
      </w:r>
    </w:p>
    <w:p w14:paraId="2832012A" w14:textId="77777777" w:rsidR="00B16A00" w:rsidRDefault="00B16A00" w:rsidP="00B16A00">
      <w:pPr>
        <w:spacing w:after="0" w:line="360" w:lineRule="auto"/>
        <w:jc w:val="center"/>
        <w:rPr>
          <w:rFonts w:ascii="Times New Roman" w:hAnsi="Times New Roman" w:cs="Times New Roman"/>
          <w:b/>
          <w:sz w:val="24"/>
        </w:rPr>
      </w:pPr>
      <w:r>
        <w:rPr>
          <w:rFonts w:ascii="Times New Roman" w:hAnsi="Times New Roman" w:cs="Times New Roman"/>
          <w:b/>
          <w:sz w:val="24"/>
        </w:rPr>
        <w:t>TAX LEVY – VILLAGE OF MAPLETON</w:t>
      </w:r>
    </w:p>
    <w:p w14:paraId="21636D45" w14:textId="77777777" w:rsidR="00B16A00" w:rsidRDefault="00B16A00" w:rsidP="00B16A00">
      <w:pPr>
        <w:spacing w:after="0" w:line="360" w:lineRule="auto"/>
        <w:jc w:val="center"/>
        <w:rPr>
          <w:rFonts w:ascii="Times New Roman" w:hAnsi="Times New Roman" w:cs="Times New Roman"/>
          <w:b/>
          <w:sz w:val="24"/>
        </w:rPr>
      </w:pPr>
    </w:p>
    <w:p w14:paraId="7E63AEB4" w14:textId="77777777" w:rsidR="00B16A00" w:rsidRDefault="00B16A00" w:rsidP="00B16A00">
      <w:pPr>
        <w:spacing w:after="0" w:line="360" w:lineRule="auto"/>
        <w:jc w:val="center"/>
        <w:rPr>
          <w:rFonts w:ascii="Times New Roman" w:hAnsi="Times New Roman" w:cs="Times New Roman"/>
          <w:b/>
          <w:sz w:val="24"/>
        </w:rPr>
      </w:pPr>
    </w:p>
    <w:p w14:paraId="513229E6"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ab/>
        <w:t>The undersigned, presiding officer of the Village of Mapleton, does hereby certify that the Levy Ordinance, a copy of which is attached hereto, was adopted pursuant to, and in compliance with or inapplicability of the provisions of Sections 4 through 7 of “TRUTH IN TAXATION ACT.”  Public Act 82-102 (I.R.S., CH 120, SECTION 861-869.1) and as amended by Public Act 86-957.</w:t>
      </w:r>
    </w:p>
    <w:p w14:paraId="0C7E35CC" w14:textId="77777777" w:rsidR="00B16A00" w:rsidRDefault="00B16A00" w:rsidP="00B16A00">
      <w:pPr>
        <w:spacing w:after="0" w:line="360" w:lineRule="auto"/>
        <w:rPr>
          <w:rFonts w:ascii="Times New Roman" w:hAnsi="Times New Roman" w:cs="Times New Roman"/>
          <w:sz w:val="24"/>
        </w:rPr>
      </w:pPr>
    </w:p>
    <w:p w14:paraId="60E29365" w14:textId="77777777" w:rsidR="00B16A00" w:rsidRDefault="00B16A00" w:rsidP="00B16A00">
      <w:pPr>
        <w:spacing w:after="0" w:line="360" w:lineRule="auto"/>
        <w:rPr>
          <w:rFonts w:ascii="Times New Roman" w:hAnsi="Times New Roman" w:cs="Times New Roman"/>
          <w:sz w:val="24"/>
        </w:rPr>
      </w:pPr>
    </w:p>
    <w:p w14:paraId="6F3D840C" w14:textId="48B1C95A"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ab/>
      </w:r>
      <w:r w:rsidRPr="007C3A8A">
        <w:rPr>
          <w:rFonts w:ascii="Times New Roman" w:hAnsi="Times New Roman" w:cs="Times New Roman"/>
          <w:b/>
          <w:sz w:val="24"/>
        </w:rPr>
        <w:t>IN TESTIMONTY WHEREOF</w:t>
      </w:r>
      <w:r>
        <w:rPr>
          <w:rFonts w:ascii="Times New Roman" w:hAnsi="Times New Roman" w:cs="Times New Roman"/>
          <w:sz w:val="24"/>
        </w:rPr>
        <w:t>, I have subscribed my name on this 13</w:t>
      </w:r>
      <w:r w:rsidRPr="00B16A00">
        <w:rPr>
          <w:rFonts w:ascii="Times New Roman" w:hAnsi="Times New Roman" w:cs="Times New Roman"/>
          <w:sz w:val="24"/>
          <w:vertAlign w:val="superscript"/>
        </w:rPr>
        <w:t>th</w:t>
      </w:r>
      <w:r>
        <w:rPr>
          <w:rFonts w:ascii="Times New Roman" w:hAnsi="Times New Roman" w:cs="Times New Roman"/>
          <w:sz w:val="24"/>
        </w:rPr>
        <w:t xml:space="preserve"> Day of December, 201</w:t>
      </w:r>
      <w:r w:rsidR="00092ADE">
        <w:rPr>
          <w:rFonts w:ascii="Times New Roman" w:hAnsi="Times New Roman" w:cs="Times New Roman"/>
          <w:sz w:val="24"/>
        </w:rPr>
        <w:t>9</w:t>
      </w:r>
      <w:r>
        <w:rPr>
          <w:rFonts w:ascii="Times New Roman" w:hAnsi="Times New Roman" w:cs="Times New Roman"/>
          <w:sz w:val="24"/>
        </w:rPr>
        <w:t>.</w:t>
      </w:r>
    </w:p>
    <w:p w14:paraId="25FFB1F4" w14:textId="77777777" w:rsidR="00B16A00" w:rsidRDefault="00B16A00" w:rsidP="00B16A00">
      <w:pPr>
        <w:spacing w:after="0" w:line="360" w:lineRule="auto"/>
        <w:rPr>
          <w:rFonts w:ascii="Times New Roman" w:hAnsi="Times New Roman" w:cs="Times New Roman"/>
          <w:sz w:val="24"/>
        </w:rPr>
      </w:pPr>
    </w:p>
    <w:p w14:paraId="5D5A9F34"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w:t>
      </w:r>
    </w:p>
    <w:p w14:paraId="789A6541" w14:textId="77777777" w:rsid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Carl Anthony Bishop</w:t>
      </w:r>
    </w:p>
    <w:p w14:paraId="562B66DF" w14:textId="77777777" w:rsidR="00B16A00" w:rsidRPr="00B16A00" w:rsidRDefault="00B16A00" w:rsidP="00B16A0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President of the Board of Trustees of the Village of Mapleton</w:t>
      </w:r>
    </w:p>
    <w:p w14:paraId="5A166761" w14:textId="77777777" w:rsidR="00B16A00" w:rsidRDefault="00B16A00" w:rsidP="00B16A00">
      <w:pPr>
        <w:spacing w:after="0" w:line="360" w:lineRule="auto"/>
        <w:rPr>
          <w:rFonts w:ascii="Times New Roman" w:hAnsi="Times New Roman" w:cs="Times New Roman"/>
          <w:sz w:val="24"/>
        </w:rPr>
      </w:pPr>
    </w:p>
    <w:p w14:paraId="2888E36F" w14:textId="77777777" w:rsidR="00B16A00" w:rsidRDefault="00B16A00" w:rsidP="005D0E2E">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689E215" w14:textId="77777777" w:rsidR="00B16A00" w:rsidRPr="00D15DFB" w:rsidRDefault="00B16A00" w:rsidP="005D0E2E">
      <w:pPr>
        <w:spacing w:after="0" w:line="360" w:lineRule="auto"/>
        <w:rPr>
          <w:rFonts w:ascii="Times New Roman" w:hAnsi="Times New Roman" w:cs="Times New Roman"/>
          <w:sz w:val="24"/>
        </w:rPr>
      </w:pPr>
    </w:p>
    <w:p w14:paraId="12B3016B" w14:textId="77777777" w:rsidR="008517AF" w:rsidRDefault="008517AF" w:rsidP="005D0E2E">
      <w:pPr>
        <w:spacing w:after="0" w:line="360" w:lineRule="auto"/>
        <w:rPr>
          <w:rFonts w:ascii="Times New Roman" w:hAnsi="Times New Roman" w:cs="Times New Roman"/>
          <w:sz w:val="24"/>
        </w:rPr>
      </w:pPr>
    </w:p>
    <w:p w14:paraId="784A2BC7" w14:textId="77777777" w:rsidR="008517AF" w:rsidRPr="005D0E2E" w:rsidRDefault="008517AF" w:rsidP="005D0E2E">
      <w:pPr>
        <w:spacing w:after="0" w:line="360" w:lineRule="auto"/>
        <w:rPr>
          <w:rFonts w:ascii="Times New Roman" w:hAnsi="Times New Roman" w:cs="Times New Roman"/>
          <w:sz w:val="24"/>
        </w:rPr>
      </w:pPr>
    </w:p>
    <w:sectPr w:rsidR="008517AF" w:rsidRPr="005D0E2E" w:rsidSect="005D0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2E"/>
    <w:rsid w:val="00092ADE"/>
    <w:rsid w:val="000D527C"/>
    <w:rsid w:val="0012228F"/>
    <w:rsid w:val="001A27ED"/>
    <w:rsid w:val="00216852"/>
    <w:rsid w:val="002501C0"/>
    <w:rsid w:val="00265A11"/>
    <w:rsid w:val="002A00D5"/>
    <w:rsid w:val="002A4D4A"/>
    <w:rsid w:val="002B5636"/>
    <w:rsid w:val="00346F51"/>
    <w:rsid w:val="003A419E"/>
    <w:rsid w:val="0044208B"/>
    <w:rsid w:val="004A4B89"/>
    <w:rsid w:val="004F4D02"/>
    <w:rsid w:val="00517A25"/>
    <w:rsid w:val="00527D94"/>
    <w:rsid w:val="005B1D05"/>
    <w:rsid w:val="005D0E2E"/>
    <w:rsid w:val="006936AE"/>
    <w:rsid w:val="007C0B76"/>
    <w:rsid w:val="007C3A8A"/>
    <w:rsid w:val="008517AF"/>
    <w:rsid w:val="008B3606"/>
    <w:rsid w:val="00970CDA"/>
    <w:rsid w:val="009866AA"/>
    <w:rsid w:val="00995070"/>
    <w:rsid w:val="00A306A6"/>
    <w:rsid w:val="00A70C1B"/>
    <w:rsid w:val="00B16A00"/>
    <w:rsid w:val="00BA1AD1"/>
    <w:rsid w:val="00BA60F7"/>
    <w:rsid w:val="00BE2933"/>
    <w:rsid w:val="00C51754"/>
    <w:rsid w:val="00C75AA4"/>
    <w:rsid w:val="00D15DFB"/>
    <w:rsid w:val="00D2705A"/>
    <w:rsid w:val="00D75936"/>
    <w:rsid w:val="00E34E79"/>
    <w:rsid w:val="00E646D1"/>
    <w:rsid w:val="00F3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E9DC"/>
  <w15:chartTrackingRefBased/>
  <w15:docId w15:val="{36BDAC73-2DF0-4A90-B4DF-F504ADE9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1754"/>
    <w:pPr>
      <w:numPr>
        <w:numId w:val="1"/>
      </w:numPr>
    </w:pPr>
  </w:style>
  <w:style w:type="table" w:styleId="TableGrid">
    <w:name w:val="Table Grid"/>
    <w:basedOn w:val="TableNormal"/>
    <w:uiPriority w:val="39"/>
    <w:rsid w:val="0097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Mapleton Village Clerk</dc:creator>
  <cp:keywords/>
  <dc:description/>
  <cp:lastModifiedBy>Mapleton Village Clerk</cp:lastModifiedBy>
  <cp:revision>2</cp:revision>
  <cp:lastPrinted>2019-11-13T15:00:00Z</cp:lastPrinted>
  <dcterms:created xsi:type="dcterms:W3CDTF">2019-11-13T15:02:00Z</dcterms:created>
  <dcterms:modified xsi:type="dcterms:W3CDTF">2019-11-13T15:02:00Z</dcterms:modified>
</cp:coreProperties>
</file>