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E4EC8" w14:textId="77777777" w:rsidR="006E7154" w:rsidRPr="00FC60DA" w:rsidRDefault="002A0767" w:rsidP="006E7154">
      <w:pPr>
        <w:spacing w:after="0"/>
        <w:jc w:val="center"/>
        <w:rPr>
          <w:rFonts w:ascii="Arial Black" w:hAnsi="Arial Black" w:cs="Times New Roman"/>
          <w:b/>
          <w:sz w:val="32"/>
        </w:rPr>
      </w:pPr>
      <w:r>
        <w:rPr>
          <w:rFonts w:ascii="Arial Black" w:hAnsi="Arial Black" w:cs="Times New Roman"/>
          <w:b/>
          <w:sz w:val="24"/>
        </w:rPr>
        <w:t xml:space="preserve"> </w:t>
      </w:r>
      <w:r w:rsidR="006E7154" w:rsidRPr="00FC60DA">
        <w:rPr>
          <w:rFonts w:ascii="Arial Black" w:hAnsi="Arial Black" w:cs="Times New Roman"/>
          <w:b/>
          <w:sz w:val="32"/>
        </w:rPr>
        <w:t>Village of Mapleton</w:t>
      </w:r>
    </w:p>
    <w:p w14:paraId="43811816" w14:textId="682B7C72" w:rsidR="00EE5786" w:rsidRPr="00D37F93" w:rsidRDefault="006E7154" w:rsidP="00A564F3">
      <w:pPr>
        <w:spacing w:after="0"/>
        <w:jc w:val="center"/>
        <w:rPr>
          <w:rFonts w:ascii="Arial Black" w:hAnsi="Arial Black" w:cs="Times New Roman"/>
          <w:b/>
          <w:sz w:val="28"/>
        </w:rPr>
      </w:pPr>
      <w:r w:rsidRPr="00D37F93">
        <w:rPr>
          <w:rFonts w:ascii="Arial Black" w:hAnsi="Arial Black" w:cs="Times New Roman"/>
          <w:b/>
          <w:sz w:val="28"/>
        </w:rPr>
        <w:t>REGULAR BOARD MEETING AGENDA</w:t>
      </w:r>
      <w:r w:rsidR="001F7452" w:rsidRPr="00D37F93">
        <w:rPr>
          <w:rFonts w:ascii="Arial Black" w:hAnsi="Arial Black" w:cs="Times New Roman"/>
          <w:b/>
          <w:sz w:val="28"/>
        </w:rPr>
        <w:t xml:space="preserve"> </w:t>
      </w:r>
    </w:p>
    <w:p w14:paraId="4E3C4B04" w14:textId="1B02E6E6" w:rsidR="0078510D" w:rsidRDefault="003A3C1E" w:rsidP="00125B87">
      <w:pPr>
        <w:spacing w:after="0"/>
        <w:jc w:val="center"/>
        <w:rPr>
          <w:rFonts w:cs="Times New Roman"/>
          <w:sz w:val="28"/>
        </w:rPr>
      </w:pPr>
      <w:r>
        <w:rPr>
          <w:rFonts w:cs="Times New Roman"/>
          <w:sz w:val="28"/>
        </w:rPr>
        <w:t>Wednesda</w:t>
      </w:r>
      <w:r w:rsidR="00CD2420">
        <w:rPr>
          <w:rFonts w:cs="Times New Roman"/>
          <w:sz w:val="28"/>
        </w:rPr>
        <w:t>y</w:t>
      </w:r>
      <w:r w:rsidR="00F050E5">
        <w:rPr>
          <w:rFonts w:cs="Times New Roman"/>
          <w:sz w:val="28"/>
        </w:rPr>
        <w:t xml:space="preserve">, </w:t>
      </w:r>
      <w:r w:rsidR="00051341">
        <w:rPr>
          <w:rFonts w:cs="Times New Roman"/>
          <w:sz w:val="28"/>
        </w:rPr>
        <w:t>August 14,</w:t>
      </w:r>
      <w:r w:rsidR="0078510D">
        <w:rPr>
          <w:rFonts w:cs="Times New Roman"/>
          <w:sz w:val="28"/>
        </w:rPr>
        <w:t xml:space="preserve"> 2019</w:t>
      </w:r>
    </w:p>
    <w:p w14:paraId="4A85DE21" w14:textId="6E2ED4A4" w:rsidR="006E7154" w:rsidRPr="00125B87" w:rsidRDefault="00BD03BA" w:rsidP="00125B87">
      <w:pPr>
        <w:spacing w:after="0"/>
        <w:jc w:val="center"/>
        <w:rPr>
          <w:rFonts w:cs="Times New Roman"/>
          <w:sz w:val="28"/>
        </w:rPr>
      </w:pPr>
      <w:r>
        <w:rPr>
          <w:rFonts w:cs="Times New Roman"/>
          <w:sz w:val="28"/>
        </w:rPr>
        <w:t xml:space="preserve">7:00 </w:t>
      </w:r>
      <w:r w:rsidR="006E7154" w:rsidRPr="00FC60DA">
        <w:rPr>
          <w:rFonts w:cs="Times New Roman"/>
          <w:sz w:val="28"/>
        </w:rPr>
        <w:t>p.m.</w:t>
      </w:r>
    </w:p>
    <w:p w14:paraId="0CA78589" w14:textId="77777777" w:rsidR="006E7154" w:rsidRPr="00D37F93" w:rsidRDefault="006E7154" w:rsidP="006E7154">
      <w:pPr>
        <w:spacing w:before="240" w:after="0"/>
        <w:rPr>
          <w:rFonts w:ascii="Arial Black" w:hAnsi="Arial Black" w:cs="Times New Roman"/>
          <w:b/>
          <w:szCs w:val="24"/>
        </w:rPr>
      </w:pPr>
      <w:r w:rsidRPr="00D37F93">
        <w:rPr>
          <w:rFonts w:ascii="Times New Roman" w:hAnsi="Times New Roman" w:cs="Times New Roman"/>
          <w:b/>
          <w:i/>
          <w:sz w:val="24"/>
          <w:szCs w:val="24"/>
        </w:rPr>
        <w:t>Meeting to be recorded</w:t>
      </w:r>
      <w:r w:rsidRPr="00D37F93">
        <w:rPr>
          <w:rFonts w:ascii="Times New Roman" w:hAnsi="Times New Roman" w:cs="Times New Roman"/>
          <w:i/>
          <w:sz w:val="24"/>
          <w:szCs w:val="24"/>
        </w:rPr>
        <w:t xml:space="preserve"> </w:t>
      </w:r>
      <w:r w:rsidRPr="00D37F93">
        <w:rPr>
          <w:rFonts w:ascii="Times New Roman" w:hAnsi="Times New Roman" w:cs="Times New Roman"/>
          <w:i/>
          <w:sz w:val="20"/>
          <w:szCs w:val="24"/>
        </w:rPr>
        <w:br/>
      </w:r>
      <w:r w:rsidRPr="00D37F93">
        <w:rPr>
          <w:rFonts w:ascii="Times New Roman" w:hAnsi="Times New Roman" w:cs="Times New Roman"/>
          <w:i/>
          <w:sz w:val="20"/>
          <w:szCs w:val="24"/>
        </w:rPr>
        <w:br/>
      </w:r>
      <w:r w:rsidRPr="00D37F93">
        <w:rPr>
          <w:rFonts w:ascii="Arial Black" w:hAnsi="Arial Black" w:cs="Times New Roman"/>
          <w:b/>
          <w:szCs w:val="24"/>
        </w:rPr>
        <w:t xml:space="preserve">  </w:t>
      </w:r>
      <w:r w:rsidR="00C34399" w:rsidRPr="00D37F93">
        <w:rPr>
          <w:rFonts w:ascii="Arial Black" w:hAnsi="Arial Black" w:cs="Times New Roman"/>
          <w:b/>
          <w:szCs w:val="24"/>
        </w:rPr>
        <w:t xml:space="preserve">  </w:t>
      </w:r>
      <w:r w:rsidR="00C34399" w:rsidRPr="00D37F93">
        <w:rPr>
          <w:rFonts w:ascii="Arial Black" w:hAnsi="Arial Black" w:cs="Times New Roman"/>
          <w:b/>
          <w:i/>
          <w:szCs w:val="24"/>
          <w:u w:val="single"/>
        </w:rPr>
        <w:t>PLEASE SILENCE YOUR CELL PHONES!</w:t>
      </w:r>
    </w:p>
    <w:p w14:paraId="11BAA1AE" w14:textId="1FAE27ED" w:rsidR="00B94196" w:rsidRPr="00321C22" w:rsidRDefault="00B94196" w:rsidP="00844AD3">
      <w:pPr>
        <w:pStyle w:val="ListParagraph"/>
        <w:numPr>
          <w:ilvl w:val="0"/>
          <w:numId w:val="8"/>
        </w:numPr>
        <w:spacing w:before="100" w:beforeAutospacing="1" w:after="240" w:line="360" w:lineRule="auto"/>
        <w:rPr>
          <w:rFonts w:ascii="Arial Black" w:hAnsi="Arial Black" w:cs="Times New Roman"/>
          <w:b/>
          <w:sz w:val="24"/>
          <w:szCs w:val="24"/>
        </w:rPr>
      </w:pPr>
      <w:r w:rsidRPr="00321C22">
        <w:rPr>
          <w:rFonts w:ascii="Arial Black" w:hAnsi="Arial Black" w:cs="Times New Roman"/>
          <w:b/>
          <w:sz w:val="24"/>
          <w:szCs w:val="24"/>
        </w:rPr>
        <w:t>Roll Call</w:t>
      </w:r>
      <w:r w:rsidR="00A05D8C">
        <w:rPr>
          <w:rFonts w:ascii="Tahoma" w:hAnsi="Tahoma" w:cs="Tahoma"/>
          <w:b/>
          <w:sz w:val="24"/>
          <w:szCs w:val="24"/>
        </w:rPr>
        <w:t xml:space="preserve"> </w:t>
      </w:r>
      <w:r w:rsidR="00F10B8E">
        <w:rPr>
          <w:rFonts w:ascii="Tahoma" w:hAnsi="Tahoma" w:cs="Tahoma"/>
          <w:b/>
          <w:sz w:val="24"/>
          <w:szCs w:val="24"/>
        </w:rPr>
        <w:t xml:space="preserve"> </w:t>
      </w:r>
    </w:p>
    <w:p w14:paraId="3FD93992" w14:textId="77777777" w:rsidR="006E7154" w:rsidRPr="00321C22" w:rsidRDefault="006E7154" w:rsidP="00844AD3">
      <w:pPr>
        <w:pStyle w:val="ListParagraph"/>
        <w:numPr>
          <w:ilvl w:val="0"/>
          <w:numId w:val="8"/>
        </w:numPr>
        <w:spacing w:before="100" w:beforeAutospacing="1" w:after="240" w:line="360" w:lineRule="auto"/>
        <w:rPr>
          <w:rFonts w:ascii="Arial Black" w:hAnsi="Arial Black" w:cs="Times New Roman"/>
          <w:b/>
          <w:sz w:val="24"/>
          <w:szCs w:val="24"/>
        </w:rPr>
      </w:pPr>
      <w:r w:rsidRPr="00321C22">
        <w:rPr>
          <w:rFonts w:ascii="Arial Black" w:hAnsi="Arial Black" w:cs="Times New Roman"/>
          <w:b/>
          <w:sz w:val="24"/>
          <w:szCs w:val="24"/>
        </w:rPr>
        <w:t>Pledge of Allegiance</w:t>
      </w:r>
      <w:r w:rsidR="00A05D8C">
        <w:rPr>
          <w:rFonts w:ascii="Arial Black" w:hAnsi="Arial Black" w:cs="Times New Roman"/>
          <w:b/>
          <w:sz w:val="24"/>
          <w:szCs w:val="24"/>
        </w:rPr>
        <w:t xml:space="preserve"> </w:t>
      </w:r>
    </w:p>
    <w:p w14:paraId="0B827A12" w14:textId="77777777" w:rsidR="00B94196" w:rsidRPr="00321C22" w:rsidRDefault="00B94196" w:rsidP="00844AD3">
      <w:pPr>
        <w:pStyle w:val="ListParagraph"/>
        <w:numPr>
          <w:ilvl w:val="0"/>
          <w:numId w:val="8"/>
        </w:numPr>
        <w:spacing w:before="100" w:beforeAutospacing="1" w:after="240" w:line="360" w:lineRule="auto"/>
        <w:rPr>
          <w:rFonts w:ascii="Arial Black" w:hAnsi="Arial Black" w:cs="Times New Roman"/>
          <w:b/>
          <w:sz w:val="24"/>
          <w:szCs w:val="24"/>
        </w:rPr>
      </w:pPr>
      <w:r w:rsidRPr="00321C22">
        <w:rPr>
          <w:rFonts w:ascii="Arial Black" w:hAnsi="Arial Black" w:cs="Times New Roman"/>
          <w:b/>
          <w:sz w:val="24"/>
          <w:szCs w:val="24"/>
        </w:rPr>
        <w:t>Call to Order</w:t>
      </w:r>
    </w:p>
    <w:p w14:paraId="2791CAD3" w14:textId="77777777" w:rsidR="00FC60DA" w:rsidRDefault="00811914" w:rsidP="001F7F19">
      <w:pPr>
        <w:pStyle w:val="ListParagraph"/>
        <w:numPr>
          <w:ilvl w:val="0"/>
          <w:numId w:val="8"/>
        </w:numPr>
        <w:spacing w:before="100" w:beforeAutospacing="1" w:after="240" w:line="360" w:lineRule="auto"/>
        <w:rPr>
          <w:rFonts w:ascii="Arial Black" w:hAnsi="Arial Black" w:cs="Times New Roman"/>
          <w:b/>
          <w:sz w:val="24"/>
          <w:szCs w:val="24"/>
        </w:rPr>
      </w:pPr>
      <w:r w:rsidRPr="00321C22">
        <w:rPr>
          <w:rFonts w:ascii="Arial Black" w:hAnsi="Arial Black" w:cs="Times New Roman"/>
          <w:b/>
          <w:sz w:val="24"/>
          <w:szCs w:val="24"/>
        </w:rPr>
        <w:t>Approval of Agenda</w:t>
      </w:r>
      <w:r w:rsidR="00A05D8C">
        <w:rPr>
          <w:rFonts w:ascii="Arial Black" w:hAnsi="Arial Black" w:cs="Times New Roman"/>
          <w:b/>
          <w:sz w:val="24"/>
          <w:szCs w:val="24"/>
        </w:rPr>
        <w:t xml:space="preserve"> </w:t>
      </w:r>
    </w:p>
    <w:p w14:paraId="1F1EC2AB" w14:textId="77777777" w:rsidR="00005441" w:rsidRPr="00D37F93" w:rsidRDefault="00005441" w:rsidP="00005441">
      <w:pPr>
        <w:pStyle w:val="ListParagraph"/>
        <w:numPr>
          <w:ilvl w:val="0"/>
          <w:numId w:val="8"/>
        </w:numPr>
        <w:spacing w:before="240" w:after="360"/>
        <w:rPr>
          <w:rFonts w:ascii="Arial Black" w:hAnsi="Arial Black" w:cs="Times New Roman"/>
          <w:b/>
          <w:szCs w:val="24"/>
        </w:rPr>
      </w:pPr>
      <w:r w:rsidRPr="00D37F93">
        <w:rPr>
          <w:rFonts w:ascii="Arial Black" w:hAnsi="Arial Black" w:cs="Times New Roman"/>
          <w:b/>
          <w:szCs w:val="24"/>
        </w:rPr>
        <w:t>Consent Agenda</w:t>
      </w:r>
    </w:p>
    <w:p w14:paraId="7A1ECE91" w14:textId="77777777" w:rsidR="00005441" w:rsidRPr="00133F89" w:rsidRDefault="00005441" w:rsidP="009B6F3F">
      <w:pPr>
        <w:pStyle w:val="ListParagraph"/>
        <w:spacing w:after="0" w:line="240" w:lineRule="auto"/>
        <w:ind w:left="360"/>
        <w:rPr>
          <w:rFonts w:ascii="Tahoma" w:hAnsi="Tahoma" w:cs="Tahoma"/>
          <w:sz w:val="28"/>
          <w:szCs w:val="24"/>
        </w:rPr>
      </w:pPr>
      <w:r w:rsidRPr="00133F89">
        <w:rPr>
          <w:rFonts w:ascii="Tahoma" w:eastAsia="Calibri" w:hAnsi="Tahoma" w:cs="Tahoma"/>
          <w:sz w:val="28"/>
          <w:szCs w:val="24"/>
        </w:rPr>
        <w:t xml:space="preserve">All items listed under the Consent Agenda are considered routine by the Village Board and will be enacted by one motion with no separate discussion of the items.  If discussion of an item is desired, that item will be removed from the consent agenda to be considered separately. </w:t>
      </w:r>
    </w:p>
    <w:p w14:paraId="0AE79694" w14:textId="77777777" w:rsidR="00005441" w:rsidRPr="00A05D8C" w:rsidRDefault="00005441" w:rsidP="00005441">
      <w:pPr>
        <w:pStyle w:val="ListParagraph"/>
        <w:spacing w:before="240" w:after="360"/>
        <w:rPr>
          <w:rFonts w:ascii="Tahoma" w:hAnsi="Tahoma" w:cs="Tahoma"/>
          <w:szCs w:val="24"/>
        </w:rPr>
      </w:pPr>
    </w:p>
    <w:p w14:paraId="73CA2B2A" w14:textId="093122A7" w:rsidR="00F0691F" w:rsidRDefault="00F0691F" w:rsidP="009B6F3F">
      <w:pPr>
        <w:pStyle w:val="ListParagraph"/>
        <w:numPr>
          <w:ilvl w:val="1"/>
          <w:numId w:val="17"/>
        </w:numPr>
        <w:spacing w:before="100" w:beforeAutospacing="1" w:after="0" w:line="312" w:lineRule="auto"/>
        <w:rPr>
          <w:rFonts w:ascii="Tahoma" w:eastAsia="Times New Roman" w:hAnsi="Tahoma" w:cs="Tahoma"/>
          <w:bCs/>
          <w:color w:val="000000" w:themeColor="text1"/>
          <w:sz w:val="24"/>
          <w:szCs w:val="24"/>
        </w:rPr>
      </w:pPr>
      <w:r>
        <w:rPr>
          <w:rFonts w:ascii="Tahoma" w:eastAsia="Times New Roman" w:hAnsi="Tahoma" w:cs="Tahoma"/>
          <w:bCs/>
          <w:color w:val="000000" w:themeColor="text1"/>
          <w:sz w:val="24"/>
          <w:szCs w:val="24"/>
        </w:rPr>
        <w:t>Minutes from Zoning Committee Meeting – June 9, 2019</w:t>
      </w:r>
    </w:p>
    <w:p w14:paraId="624F1896" w14:textId="120C0FE3" w:rsidR="00141637" w:rsidRDefault="00141637" w:rsidP="009B6F3F">
      <w:pPr>
        <w:pStyle w:val="ListParagraph"/>
        <w:numPr>
          <w:ilvl w:val="1"/>
          <w:numId w:val="17"/>
        </w:numPr>
        <w:spacing w:before="100" w:beforeAutospacing="1" w:after="0" w:line="312" w:lineRule="auto"/>
        <w:rPr>
          <w:rFonts w:ascii="Tahoma" w:eastAsia="Times New Roman" w:hAnsi="Tahoma" w:cs="Tahoma"/>
          <w:bCs/>
          <w:color w:val="000000" w:themeColor="text1"/>
          <w:sz w:val="24"/>
          <w:szCs w:val="24"/>
        </w:rPr>
      </w:pPr>
      <w:r>
        <w:rPr>
          <w:rFonts w:ascii="Tahoma" w:eastAsia="Times New Roman" w:hAnsi="Tahoma" w:cs="Tahoma"/>
          <w:bCs/>
          <w:color w:val="000000" w:themeColor="text1"/>
          <w:sz w:val="24"/>
          <w:szCs w:val="24"/>
        </w:rPr>
        <w:t xml:space="preserve">Minutes from </w:t>
      </w:r>
      <w:r w:rsidR="004A5DFA">
        <w:rPr>
          <w:rFonts w:ascii="Tahoma" w:eastAsia="Times New Roman" w:hAnsi="Tahoma" w:cs="Tahoma"/>
          <w:bCs/>
          <w:color w:val="000000" w:themeColor="text1"/>
          <w:sz w:val="24"/>
          <w:szCs w:val="24"/>
        </w:rPr>
        <w:t>Regular Board Meeting</w:t>
      </w:r>
      <w:r>
        <w:rPr>
          <w:rFonts w:ascii="Tahoma" w:eastAsia="Times New Roman" w:hAnsi="Tahoma" w:cs="Tahoma"/>
          <w:bCs/>
          <w:color w:val="000000" w:themeColor="text1"/>
          <w:sz w:val="24"/>
          <w:szCs w:val="24"/>
        </w:rPr>
        <w:t xml:space="preserve"> – </w:t>
      </w:r>
      <w:r w:rsidR="00051341">
        <w:rPr>
          <w:rFonts w:ascii="Tahoma" w:eastAsia="Times New Roman" w:hAnsi="Tahoma" w:cs="Tahoma"/>
          <w:bCs/>
          <w:color w:val="000000" w:themeColor="text1"/>
          <w:sz w:val="24"/>
          <w:szCs w:val="24"/>
        </w:rPr>
        <w:t>July 10</w:t>
      </w:r>
      <w:r>
        <w:rPr>
          <w:rFonts w:ascii="Tahoma" w:eastAsia="Times New Roman" w:hAnsi="Tahoma" w:cs="Tahoma"/>
          <w:bCs/>
          <w:color w:val="000000" w:themeColor="text1"/>
          <w:sz w:val="24"/>
          <w:szCs w:val="24"/>
        </w:rPr>
        <w:t>, 2019</w:t>
      </w:r>
    </w:p>
    <w:p w14:paraId="24CCA1A2" w14:textId="770FD5F4" w:rsidR="00051341" w:rsidRDefault="00051341" w:rsidP="009B6F3F">
      <w:pPr>
        <w:pStyle w:val="ListParagraph"/>
        <w:numPr>
          <w:ilvl w:val="1"/>
          <w:numId w:val="17"/>
        </w:numPr>
        <w:spacing w:before="100" w:beforeAutospacing="1" w:after="0" w:line="312" w:lineRule="auto"/>
        <w:rPr>
          <w:rFonts w:ascii="Tahoma" w:eastAsia="Times New Roman" w:hAnsi="Tahoma" w:cs="Tahoma"/>
          <w:bCs/>
          <w:color w:val="000000" w:themeColor="text1"/>
          <w:sz w:val="24"/>
          <w:szCs w:val="24"/>
        </w:rPr>
      </w:pPr>
      <w:r>
        <w:rPr>
          <w:rFonts w:ascii="Tahoma" w:eastAsia="Times New Roman" w:hAnsi="Tahoma" w:cs="Tahoma"/>
          <w:bCs/>
          <w:color w:val="000000" w:themeColor="text1"/>
          <w:sz w:val="24"/>
          <w:szCs w:val="24"/>
        </w:rPr>
        <w:t xml:space="preserve">Minutes from Liquor Committee Meeting </w:t>
      </w:r>
      <w:r w:rsidR="002100DA">
        <w:rPr>
          <w:rFonts w:ascii="Tahoma" w:eastAsia="Times New Roman" w:hAnsi="Tahoma" w:cs="Tahoma"/>
          <w:bCs/>
          <w:color w:val="000000" w:themeColor="text1"/>
          <w:sz w:val="24"/>
          <w:szCs w:val="24"/>
        </w:rPr>
        <w:t>–</w:t>
      </w:r>
      <w:r>
        <w:rPr>
          <w:rFonts w:ascii="Tahoma" w:eastAsia="Times New Roman" w:hAnsi="Tahoma" w:cs="Tahoma"/>
          <w:bCs/>
          <w:color w:val="000000" w:themeColor="text1"/>
          <w:sz w:val="24"/>
          <w:szCs w:val="24"/>
        </w:rPr>
        <w:t xml:space="preserve"> </w:t>
      </w:r>
      <w:r w:rsidR="002100DA">
        <w:rPr>
          <w:rFonts w:ascii="Tahoma" w:eastAsia="Times New Roman" w:hAnsi="Tahoma" w:cs="Tahoma"/>
          <w:bCs/>
          <w:color w:val="000000" w:themeColor="text1"/>
          <w:sz w:val="24"/>
          <w:szCs w:val="24"/>
        </w:rPr>
        <w:t>August 1</w:t>
      </w:r>
      <w:r w:rsidR="00CC2B18">
        <w:rPr>
          <w:rFonts w:ascii="Tahoma" w:eastAsia="Times New Roman" w:hAnsi="Tahoma" w:cs="Tahoma"/>
          <w:bCs/>
          <w:color w:val="000000" w:themeColor="text1"/>
          <w:sz w:val="24"/>
          <w:szCs w:val="24"/>
        </w:rPr>
        <w:t>3</w:t>
      </w:r>
    </w:p>
    <w:p w14:paraId="08146A19" w14:textId="7653FFB7" w:rsidR="00035624" w:rsidRDefault="00005441" w:rsidP="009B6F3F">
      <w:pPr>
        <w:pStyle w:val="ListParagraph"/>
        <w:numPr>
          <w:ilvl w:val="1"/>
          <w:numId w:val="17"/>
        </w:numPr>
        <w:spacing w:before="100" w:beforeAutospacing="1" w:after="0" w:line="312" w:lineRule="auto"/>
        <w:rPr>
          <w:rFonts w:ascii="Tahoma" w:hAnsi="Tahoma" w:cs="Tahoma"/>
          <w:color w:val="000000" w:themeColor="text1"/>
          <w:sz w:val="24"/>
          <w:szCs w:val="24"/>
        </w:rPr>
      </w:pPr>
      <w:r w:rsidRPr="0017786E">
        <w:rPr>
          <w:rFonts w:ascii="Tahoma" w:hAnsi="Tahoma" w:cs="Tahoma"/>
          <w:color w:val="000000" w:themeColor="text1"/>
          <w:sz w:val="24"/>
          <w:szCs w:val="24"/>
        </w:rPr>
        <w:t>Bills &amp; Correspondence (Received</w:t>
      </w:r>
      <w:r w:rsidR="00C26F92">
        <w:rPr>
          <w:rFonts w:ascii="Tahoma" w:hAnsi="Tahoma" w:cs="Tahoma"/>
          <w:color w:val="000000" w:themeColor="text1"/>
          <w:sz w:val="24"/>
          <w:szCs w:val="24"/>
        </w:rPr>
        <w:t xml:space="preserve"> </w:t>
      </w:r>
      <w:r w:rsidR="004A5DFA">
        <w:rPr>
          <w:rFonts w:ascii="Tahoma" w:hAnsi="Tahoma" w:cs="Tahoma"/>
          <w:color w:val="000000" w:themeColor="text1"/>
          <w:sz w:val="24"/>
          <w:szCs w:val="24"/>
        </w:rPr>
        <w:t>July 1</w:t>
      </w:r>
      <w:r w:rsidR="00051341">
        <w:rPr>
          <w:rFonts w:ascii="Tahoma" w:hAnsi="Tahoma" w:cs="Tahoma"/>
          <w:color w:val="000000" w:themeColor="text1"/>
          <w:sz w:val="24"/>
          <w:szCs w:val="24"/>
        </w:rPr>
        <w:t>1 – August 13</w:t>
      </w:r>
      <w:r w:rsidR="004A5DFA">
        <w:rPr>
          <w:rFonts w:ascii="Tahoma" w:hAnsi="Tahoma" w:cs="Tahoma"/>
          <w:color w:val="000000" w:themeColor="text1"/>
          <w:sz w:val="24"/>
          <w:szCs w:val="24"/>
        </w:rPr>
        <w:t>, 2019)</w:t>
      </w:r>
    </w:p>
    <w:p w14:paraId="7F99D957" w14:textId="70CF8A2D" w:rsidR="00005441" w:rsidRPr="0017786E" w:rsidRDefault="00035624" w:rsidP="009B6F3F">
      <w:pPr>
        <w:pStyle w:val="ListParagraph"/>
        <w:numPr>
          <w:ilvl w:val="1"/>
          <w:numId w:val="17"/>
        </w:numPr>
        <w:spacing w:before="100" w:beforeAutospacing="1" w:after="0" w:line="312" w:lineRule="auto"/>
        <w:rPr>
          <w:rFonts w:ascii="Tahoma" w:hAnsi="Tahoma" w:cs="Tahoma"/>
          <w:color w:val="000000" w:themeColor="text1"/>
          <w:sz w:val="24"/>
          <w:szCs w:val="24"/>
        </w:rPr>
      </w:pPr>
      <w:r>
        <w:rPr>
          <w:rFonts w:ascii="Tahoma" w:hAnsi="Tahoma" w:cs="Tahoma"/>
          <w:color w:val="000000" w:themeColor="text1"/>
          <w:sz w:val="24"/>
          <w:szCs w:val="24"/>
        </w:rPr>
        <w:t>Treasurer’s Report</w:t>
      </w:r>
      <w:r w:rsidR="009B6F3F">
        <w:rPr>
          <w:rFonts w:ascii="Tahoma" w:hAnsi="Tahoma" w:cs="Tahoma"/>
          <w:color w:val="000000" w:themeColor="text1"/>
          <w:sz w:val="24"/>
          <w:szCs w:val="24"/>
        </w:rPr>
        <w:br/>
      </w:r>
    </w:p>
    <w:p w14:paraId="4C33ED45" w14:textId="77777777" w:rsidR="00C82D3A" w:rsidRPr="00321C22" w:rsidRDefault="00C82D3A" w:rsidP="00844AD3">
      <w:pPr>
        <w:pStyle w:val="ListParagraph"/>
        <w:numPr>
          <w:ilvl w:val="0"/>
          <w:numId w:val="8"/>
        </w:numPr>
        <w:spacing w:before="100" w:beforeAutospacing="1" w:after="240" w:line="360" w:lineRule="auto"/>
        <w:rPr>
          <w:rFonts w:ascii="Arial Black" w:hAnsi="Arial Black" w:cs="Times New Roman"/>
          <w:b/>
          <w:sz w:val="24"/>
          <w:szCs w:val="24"/>
        </w:rPr>
      </w:pPr>
      <w:r w:rsidRPr="00321C22">
        <w:rPr>
          <w:rFonts w:ascii="Arial Black" w:hAnsi="Arial Black" w:cs="Times New Roman"/>
          <w:b/>
          <w:sz w:val="24"/>
          <w:szCs w:val="24"/>
        </w:rPr>
        <w:t>Public Comments</w:t>
      </w:r>
      <w:r w:rsidR="00844AD3" w:rsidRPr="00321C22">
        <w:rPr>
          <w:rFonts w:ascii="Arial Black" w:hAnsi="Arial Black" w:cs="Times New Roman"/>
          <w:b/>
          <w:sz w:val="24"/>
          <w:szCs w:val="24"/>
        </w:rPr>
        <w:tab/>
      </w:r>
      <w:r w:rsidR="00844AD3" w:rsidRPr="00321C22">
        <w:rPr>
          <w:rFonts w:ascii="Arial Black" w:hAnsi="Arial Black" w:cs="Times New Roman"/>
          <w:b/>
          <w:sz w:val="24"/>
          <w:szCs w:val="24"/>
        </w:rPr>
        <w:tab/>
      </w:r>
    </w:p>
    <w:p w14:paraId="7F2243E8" w14:textId="77777777" w:rsidR="000A0947" w:rsidRDefault="00EE1974" w:rsidP="00DC490B">
      <w:pPr>
        <w:pStyle w:val="ListParagraph"/>
        <w:spacing w:before="100" w:beforeAutospacing="1" w:after="240" w:line="240" w:lineRule="auto"/>
        <w:ind w:left="360"/>
        <w:rPr>
          <w:rFonts w:ascii="Arial Black" w:hAnsi="Arial Black" w:cstheme="minorHAnsi"/>
          <w:b/>
          <w:i/>
          <w:sz w:val="24"/>
          <w:szCs w:val="24"/>
        </w:rPr>
      </w:pPr>
      <w:r w:rsidRPr="00661F6E">
        <w:rPr>
          <w:rFonts w:ascii="Arial Black" w:hAnsi="Arial Black" w:cstheme="minorHAnsi"/>
          <w:b/>
          <w:i/>
          <w:sz w:val="24"/>
          <w:szCs w:val="24"/>
        </w:rPr>
        <w:t>Please keep comments to three minutes</w:t>
      </w:r>
      <w:r w:rsidR="00A05D8C" w:rsidRPr="00661F6E">
        <w:rPr>
          <w:rFonts w:ascii="Arial Black" w:hAnsi="Arial Black" w:cstheme="minorHAnsi"/>
          <w:b/>
          <w:i/>
          <w:sz w:val="24"/>
          <w:szCs w:val="24"/>
        </w:rPr>
        <w:t xml:space="preserve">. Review the agenda before you speak.  This is the </w:t>
      </w:r>
      <w:r w:rsidR="00AE30B8" w:rsidRPr="00661F6E">
        <w:rPr>
          <w:rFonts w:ascii="Arial Black" w:hAnsi="Arial Black" w:cstheme="minorHAnsi"/>
          <w:b/>
          <w:i/>
          <w:sz w:val="24"/>
          <w:szCs w:val="24"/>
          <w:u w:val="single"/>
        </w:rPr>
        <w:t>ONLY</w:t>
      </w:r>
      <w:r w:rsidR="00AE30B8" w:rsidRPr="00661F6E">
        <w:rPr>
          <w:rFonts w:ascii="Arial Black" w:hAnsi="Arial Black" w:cstheme="minorHAnsi"/>
          <w:b/>
          <w:i/>
          <w:sz w:val="24"/>
          <w:szCs w:val="24"/>
        </w:rPr>
        <w:t xml:space="preserve"> </w:t>
      </w:r>
      <w:r w:rsidR="00A05D8C" w:rsidRPr="00661F6E">
        <w:rPr>
          <w:rFonts w:ascii="Arial Black" w:hAnsi="Arial Black" w:cstheme="minorHAnsi"/>
          <w:b/>
          <w:i/>
          <w:sz w:val="24"/>
          <w:szCs w:val="24"/>
        </w:rPr>
        <w:t xml:space="preserve">opportunity you will be given to speak during the meeting.  There will be no discussion by audience </w:t>
      </w:r>
      <w:r w:rsidR="00DC490B">
        <w:rPr>
          <w:rFonts w:ascii="Arial Black" w:hAnsi="Arial Black" w:cstheme="minorHAnsi"/>
          <w:b/>
          <w:i/>
          <w:sz w:val="24"/>
          <w:szCs w:val="24"/>
        </w:rPr>
        <w:t>m</w:t>
      </w:r>
      <w:r w:rsidR="00A05D8C" w:rsidRPr="00661F6E">
        <w:rPr>
          <w:rFonts w:ascii="Arial Black" w:hAnsi="Arial Black" w:cstheme="minorHAnsi"/>
          <w:b/>
          <w:i/>
          <w:sz w:val="24"/>
          <w:szCs w:val="24"/>
        </w:rPr>
        <w:t>embers during the business meeting unless there is an emergency situation.</w:t>
      </w:r>
    </w:p>
    <w:p w14:paraId="6094254C" w14:textId="77777777" w:rsidR="000A0947" w:rsidRDefault="000A0947" w:rsidP="00FC60DA">
      <w:pPr>
        <w:pStyle w:val="ListParagraph"/>
        <w:spacing w:before="100" w:beforeAutospacing="1" w:after="240" w:line="240" w:lineRule="auto"/>
        <w:ind w:left="1080"/>
        <w:rPr>
          <w:rFonts w:ascii="Arial Black" w:hAnsi="Arial Black" w:cstheme="minorHAnsi"/>
          <w:b/>
          <w:i/>
          <w:sz w:val="24"/>
          <w:szCs w:val="24"/>
        </w:rPr>
      </w:pPr>
    </w:p>
    <w:p w14:paraId="0544B373" w14:textId="77777777" w:rsidR="00A67788" w:rsidRDefault="00A67788">
      <w:pPr>
        <w:spacing w:after="160" w:line="259" w:lineRule="auto"/>
        <w:rPr>
          <w:rFonts w:ascii="Arial Black" w:hAnsi="Arial Black" w:cs="Times New Roman"/>
          <w:b/>
          <w:sz w:val="28"/>
          <w:szCs w:val="24"/>
        </w:rPr>
      </w:pPr>
      <w:r>
        <w:rPr>
          <w:rFonts w:ascii="Arial Black" w:hAnsi="Arial Black" w:cs="Times New Roman"/>
          <w:b/>
          <w:sz w:val="28"/>
          <w:szCs w:val="24"/>
        </w:rPr>
        <w:br w:type="page"/>
      </w:r>
    </w:p>
    <w:p w14:paraId="56C6298C" w14:textId="76C52C62" w:rsidR="00DD1035" w:rsidRDefault="006E7154" w:rsidP="00844AD3">
      <w:pPr>
        <w:pStyle w:val="ListParagraph"/>
        <w:numPr>
          <w:ilvl w:val="0"/>
          <w:numId w:val="8"/>
        </w:numPr>
        <w:spacing w:before="240" w:after="0"/>
        <w:rPr>
          <w:rFonts w:ascii="Arial Black" w:hAnsi="Arial Black" w:cs="Times New Roman"/>
          <w:b/>
          <w:sz w:val="28"/>
          <w:szCs w:val="24"/>
        </w:rPr>
      </w:pPr>
      <w:r w:rsidRPr="00D37F93">
        <w:rPr>
          <w:rFonts w:ascii="Arial Black" w:hAnsi="Arial Black" w:cs="Times New Roman"/>
          <w:b/>
          <w:sz w:val="28"/>
          <w:szCs w:val="24"/>
        </w:rPr>
        <w:lastRenderedPageBreak/>
        <w:t>Addressing the Board</w:t>
      </w:r>
    </w:p>
    <w:p w14:paraId="465C341B" w14:textId="0AF9DEAE" w:rsidR="00A67788" w:rsidRDefault="00A67788" w:rsidP="009B6F3F">
      <w:pPr>
        <w:pStyle w:val="ListParagraph"/>
        <w:numPr>
          <w:ilvl w:val="1"/>
          <w:numId w:val="16"/>
        </w:numPr>
        <w:spacing w:before="240" w:after="0"/>
        <w:rPr>
          <w:rFonts w:ascii="Tahoma" w:hAnsi="Tahoma" w:cs="Tahoma"/>
          <w:sz w:val="28"/>
          <w:szCs w:val="24"/>
        </w:rPr>
      </w:pPr>
      <w:r>
        <w:rPr>
          <w:rFonts w:ascii="Tahoma" w:hAnsi="Tahoma" w:cs="Tahoma"/>
          <w:sz w:val="28"/>
          <w:szCs w:val="24"/>
        </w:rPr>
        <w:t>Troy Saunders (UMC)</w:t>
      </w:r>
    </w:p>
    <w:p w14:paraId="13773256" w14:textId="14D18EB3" w:rsidR="00DD1035" w:rsidRDefault="00DD1035" w:rsidP="009B6F3F">
      <w:pPr>
        <w:pStyle w:val="ListParagraph"/>
        <w:numPr>
          <w:ilvl w:val="1"/>
          <w:numId w:val="16"/>
        </w:numPr>
        <w:spacing w:before="240" w:after="0"/>
        <w:rPr>
          <w:rFonts w:ascii="Tahoma" w:hAnsi="Tahoma" w:cs="Tahoma"/>
          <w:sz w:val="28"/>
          <w:szCs w:val="24"/>
        </w:rPr>
      </w:pPr>
      <w:r w:rsidRPr="00383674">
        <w:rPr>
          <w:rFonts w:ascii="Tahoma" w:hAnsi="Tahoma" w:cs="Tahoma"/>
          <w:sz w:val="28"/>
          <w:szCs w:val="24"/>
        </w:rPr>
        <w:t xml:space="preserve">Stan </w:t>
      </w:r>
      <w:proofErr w:type="spellStart"/>
      <w:r w:rsidRPr="00383674">
        <w:rPr>
          <w:rFonts w:ascii="Tahoma" w:hAnsi="Tahoma" w:cs="Tahoma"/>
          <w:sz w:val="28"/>
          <w:szCs w:val="24"/>
        </w:rPr>
        <w:t>Bersin</w:t>
      </w:r>
      <w:proofErr w:type="spellEnd"/>
      <w:r w:rsidR="008E3EB0">
        <w:rPr>
          <w:rFonts w:ascii="Tahoma" w:hAnsi="Tahoma" w:cs="Tahoma"/>
          <w:sz w:val="28"/>
          <w:szCs w:val="24"/>
        </w:rPr>
        <w:t xml:space="preserve"> (Greene &amp; Bradfield)</w:t>
      </w:r>
    </w:p>
    <w:p w14:paraId="2A7192A0" w14:textId="77777777" w:rsidR="00BA3194" w:rsidRPr="00BA3194" w:rsidRDefault="008E3EB0" w:rsidP="00A67788">
      <w:pPr>
        <w:pStyle w:val="ListParagraph"/>
        <w:numPr>
          <w:ilvl w:val="1"/>
          <w:numId w:val="16"/>
        </w:numPr>
        <w:spacing w:before="240" w:after="0"/>
        <w:rPr>
          <w:rFonts w:cstheme="minorHAnsi"/>
          <w:color w:val="FFFFFF" w:themeColor="background1"/>
          <w:sz w:val="24"/>
          <w:szCs w:val="24"/>
        </w:rPr>
      </w:pPr>
      <w:r>
        <w:rPr>
          <w:rFonts w:ascii="Tahoma" w:hAnsi="Tahoma" w:cs="Tahoma"/>
          <w:sz w:val="28"/>
          <w:szCs w:val="24"/>
        </w:rPr>
        <w:t xml:space="preserve">Eric </w:t>
      </w:r>
      <w:proofErr w:type="spellStart"/>
      <w:r>
        <w:rPr>
          <w:rFonts w:ascii="Tahoma" w:hAnsi="Tahoma" w:cs="Tahoma"/>
          <w:sz w:val="28"/>
          <w:szCs w:val="24"/>
        </w:rPr>
        <w:t>Shangra</w:t>
      </w:r>
      <w:r w:rsidR="00CC2B18">
        <w:rPr>
          <w:rFonts w:ascii="Tahoma" w:hAnsi="Tahoma" w:cs="Tahoma"/>
          <w:sz w:val="28"/>
          <w:szCs w:val="24"/>
        </w:rPr>
        <w:t>w</w:t>
      </w:r>
      <w:proofErr w:type="spellEnd"/>
      <w:r>
        <w:rPr>
          <w:rFonts w:ascii="Tahoma" w:hAnsi="Tahoma" w:cs="Tahoma"/>
          <w:sz w:val="28"/>
          <w:szCs w:val="24"/>
        </w:rPr>
        <w:t xml:space="preserve"> (PDC)</w:t>
      </w:r>
      <w:r w:rsidR="00A67788" w:rsidRPr="00D70334">
        <w:rPr>
          <w:rFonts w:ascii="Arial Black" w:hAnsi="Arial Black" w:cs="Times New Roman"/>
          <w:b/>
          <w:sz w:val="28"/>
          <w:szCs w:val="24"/>
        </w:rPr>
        <w:t xml:space="preserve"> </w:t>
      </w:r>
    </w:p>
    <w:p w14:paraId="071F7253" w14:textId="77777777" w:rsidR="00BA3194" w:rsidRPr="00BA3194" w:rsidRDefault="00BA3194" w:rsidP="00A67788">
      <w:pPr>
        <w:pStyle w:val="ListParagraph"/>
        <w:numPr>
          <w:ilvl w:val="1"/>
          <w:numId w:val="16"/>
        </w:numPr>
        <w:spacing w:before="240" w:after="0"/>
        <w:rPr>
          <w:rFonts w:cstheme="minorHAnsi"/>
          <w:color w:val="FFFFFF" w:themeColor="background1"/>
          <w:sz w:val="24"/>
          <w:szCs w:val="24"/>
        </w:rPr>
      </w:pPr>
    </w:p>
    <w:p w14:paraId="1081DAD2" w14:textId="6212D26C" w:rsidR="008676EA" w:rsidRPr="008676EA" w:rsidRDefault="00D70334" w:rsidP="00BA3194">
      <w:pPr>
        <w:pStyle w:val="ListParagraph"/>
        <w:spacing w:before="240" w:after="0"/>
        <w:ind w:left="360"/>
        <w:rPr>
          <w:rFonts w:cstheme="minorHAnsi"/>
          <w:color w:val="FFFFFF" w:themeColor="background1"/>
          <w:sz w:val="24"/>
          <w:szCs w:val="24"/>
        </w:rPr>
      </w:pPr>
      <w:bookmarkStart w:id="0" w:name="_GoBack"/>
      <w:bookmarkEnd w:id="0"/>
      <w:r w:rsidRPr="00D70334">
        <w:rPr>
          <w:rFonts w:ascii="Arial Black" w:hAnsi="Arial Black" w:cs="Times New Roman"/>
          <w:b/>
          <w:sz w:val="28"/>
          <w:szCs w:val="24"/>
        </w:rPr>
        <w:t xml:space="preserve">8) </w:t>
      </w:r>
      <w:r w:rsidR="006E7154" w:rsidRPr="00D70334">
        <w:rPr>
          <w:rFonts w:ascii="Arial Black" w:hAnsi="Arial Black" w:cs="Times New Roman"/>
          <w:b/>
          <w:sz w:val="28"/>
          <w:szCs w:val="24"/>
        </w:rPr>
        <w:t>Old Business</w:t>
      </w:r>
      <w:r w:rsidR="00DE696E" w:rsidRPr="00D70334">
        <w:rPr>
          <w:rFonts w:ascii="Arial Black" w:hAnsi="Arial Black" w:cs="Times New Roman"/>
          <w:b/>
          <w:sz w:val="28"/>
          <w:szCs w:val="24"/>
        </w:rPr>
        <w:br/>
      </w:r>
      <w:r w:rsidRPr="008676EA">
        <w:rPr>
          <w:rFonts w:cstheme="minorHAnsi"/>
          <w:sz w:val="28"/>
          <w:szCs w:val="24"/>
        </w:rPr>
        <w:t xml:space="preserve">      </w:t>
      </w:r>
      <w:r w:rsidR="00651CA1" w:rsidRPr="008676EA">
        <w:rPr>
          <w:rFonts w:cstheme="minorHAnsi"/>
          <w:sz w:val="28"/>
          <w:szCs w:val="24"/>
        </w:rPr>
        <w:t xml:space="preserve">A. </w:t>
      </w:r>
      <w:r w:rsidR="008676EA" w:rsidRPr="008676EA">
        <w:rPr>
          <w:rFonts w:cstheme="minorHAnsi"/>
          <w:sz w:val="28"/>
          <w:szCs w:val="24"/>
        </w:rPr>
        <w:t xml:space="preserve">Fall Cleanup </w:t>
      </w:r>
    </w:p>
    <w:p w14:paraId="38BFB762" w14:textId="77777777" w:rsidR="008676EA" w:rsidRPr="008676EA" w:rsidRDefault="008676EA" w:rsidP="008676EA">
      <w:pPr>
        <w:pStyle w:val="ListParagraph"/>
        <w:numPr>
          <w:ilvl w:val="0"/>
          <w:numId w:val="18"/>
        </w:numPr>
        <w:spacing w:before="240" w:after="0"/>
        <w:rPr>
          <w:rFonts w:cstheme="minorHAnsi"/>
          <w:color w:val="FFFFFF" w:themeColor="background1"/>
          <w:sz w:val="24"/>
          <w:szCs w:val="24"/>
        </w:rPr>
      </w:pPr>
      <w:r w:rsidRPr="008676EA">
        <w:rPr>
          <w:rFonts w:cstheme="minorHAnsi"/>
          <w:sz w:val="28"/>
          <w:szCs w:val="24"/>
        </w:rPr>
        <w:t xml:space="preserve">    </w:t>
      </w:r>
      <w:r>
        <w:rPr>
          <w:rFonts w:cstheme="minorHAnsi"/>
          <w:sz w:val="28"/>
          <w:szCs w:val="24"/>
        </w:rPr>
        <w:t xml:space="preserve">  </w:t>
      </w:r>
      <w:r w:rsidRPr="008676EA">
        <w:rPr>
          <w:rFonts w:cstheme="minorHAnsi"/>
          <w:sz w:val="28"/>
          <w:szCs w:val="24"/>
        </w:rPr>
        <w:t xml:space="preserve">B. </w:t>
      </w:r>
      <w:r w:rsidR="001A38E8" w:rsidRPr="008676EA">
        <w:rPr>
          <w:rFonts w:cstheme="minorHAnsi"/>
          <w:sz w:val="28"/>
          <w:szCs w:val="24"/>
        </w:rPr>
        <w:t xml:space="preserve">Ratification of </w:t>
      </w:r>
      <w:r w:rsidR="00153734" w:rsidRPr="008676EA">
        <w:rPr>
          <w:rFonts w:cstheme="minorHAnsi"/>
          <w:sz w:val="28"/>
          <w:szCs w:val="24"/>
        </w:rPr>
        <w:t>Appropriations Ordinance – 2019-07-10-0</w:t>
      </w:r>
    </w:p>
    <w:p w14:paraId="3C70CCCD" w14:textId="37B46F0D" w:rsidR="00042B7B" w:rsidRPr="008676EA" w:rsidRDefault="008676EA" w:rsidP="008676EA">
      <w:pPr>
        <w:pStyle w:val="ListParagraph"/>
        <w:numPr>
          <w:ilvl w:val="0"/>
          <w:numId w:val="18"/>
        </w:numPr>
        <w:spacing w:before="240" w:after="0"/>
        <w:rPr>
          <w:rFonts w:cstheme="minorHAnsi"/>
          <w:color w:val="FFFFFF" w:themeColor="background1"/>
          <w:sz w:val="24"/>
          <w:szCs w:val="24"/>
        </w:rPr>
      </w:pPr>
      <w:r>
        <w:rPr>
          <w:rFonts w:cstheme="minorHAnsi"/>
          <w:sz w:val="28"/>
          <w:szCs w:val="24"/>
        </w:rPr>
        <w:t xml:space="preserve">      C.</w:t>
      </w:r>
      <w:r w:rsidR="00BD03BA" w:rsidRPr="008676EA">
        <w:rPr>
          <w:rFonts w:cstheme="minorHAnsi"/>
          <w:sz w:val="28"/>
          <w:szCs w:val="24"/>
        </w:rPr>
        <w:t xml:space="preserve"> </w:t>
      </w:r>
      <w:r w:rsidR="00CD33C5" w:rsidRPr="008676EA">
        <w:rPr>
          <w:rFonts w:cstheme="minorHAnsi"/>
          <w:sz w:val="28"/>
          <w:szCs w:val="24"/>
        </w:rPr>
        <w:t>Bids for Water Tower</w:t>
      </w:r>
    </w:p>
    <w:p w14:paraId="07AB90C0" w14:textId="6E156766" w:rsidR="00651CA1" w:rsidRPr="008676EA" w:rsidRDefault="00651CA1" w:rsidP="00BD03BA">
      <w:pPr>
        <w:pStyle w:val="ListParagraph"/>
        <w:spacing w:before="240" w:after="0"/>
        <w:rPr>
          <w:rFonts w:cstheme="minorHAnsi"/>
          <w:b/>
          <w:sz w:val="24"/>
          <w:szCs w:val="24"/>
        </w:rPr>
      </w:pPr>
    </w:p>
    <w:p w14:paraId="73C0AFCF" w14:textId="77777777" w:rsidR="004B74A1" w:rsidRPr="00321C22" w:rsidRDefault="00CF3E00" w:rsidP="00844AD3">
      <w:pPr>
        <w:pStyle w:val="ListParagraph"/>
        <w:numPr>
          <w:ilvl w:val="0"/>
          <w:numId w:val="8"/>
        </w:numPr>
        <w:spacing w:before="240" w:after="0"/>
        <w:rPr>
          <w:rFonts w:ascii="Arial Black" w:hAnsi="Arial Black" w:cs="Times New Roman"/>
          <w:b/>
          <w:sz w:val="24"/>
          <w:szCs w:val="24"/>
        </w:rPr>
      </w:pPr>
      <w:r w:rsidRPr="00321C22">
        <w:rPr>
          <w:rFonts w:ascii="Arial Black" w:hAnsi="Arial Black" w:cs="Times New Roman"/>
          <w:b/>
          <w:sz w:val="24"/>
          <w:szCs w:val="24"/>
        </w:rPr>
        <w:t>Committee Reports</w:t>
      </w:r>
      <w:r w:rsidR="00042600" w:rsidRPr="00321C22">
        <w:rPr>
          <w:rFonts w:ascii="Arial Black" w:hAnsi="Arial Black" w:cs="Times New Roman"/>
          <w:b/>
          <w:sz w:val="24"/>
          <w:szCs w:val="24"/>
        </w:rPr>
        <w:t xml:space="preserve"> (No motions can be made during reports)</w:t>
      </w:r>
    </w:p>
    <w:p w14:paraId="22264DED" w14:textId="7A4ED27D" w:rsidR="00EB515A" w:rsidRDefault="006A1B3A" w:rsidP="009B6F3F">
      <w:pPr>
        <w:pStyle w:val="ListParagraph"/>
        <w:numPr>
          <w:ilvl w:val="2"/>
          <w:numId w:val="13"/>
        </w:numPr>
        <w:spacing w:before="100" w:beforeAutospacing="1" w:after="0" w:line="312" w:lineRule="auto"/>
        <w:rPr>
          <w:rFonts w:ascii="Rockwell" w:hAnsi="Rockwell" w:cs="Times New Roman"/>
          <w:sz w:val="24"/>
          <w:szCs w:val="24"/>
        </w:rPr>
      </w:pPr>
      <w:r w:rsidRPr="00771005">
        <w:rPr>
          <w:rFonts w:ascii="Rockwell" w:hAnsi="Rockwell" w:cs="Times New Roman"/>
          <w:sz w:val="24"/>
          <w:szCs w:val="24"/>
        </w:rPr>
        <w:t>Finance Committee – Mike Beecham</w:t>
      </w:r>
      <w:r w:rsidR="0024171D">
        <w:rPr>
          <w:rFonts w:ascii="Rockwell" w:hAnsi="Rockwell" w:cs="Times New Roman"/>
          <w:sz w:val="24"/>
          <w:szCs w:val="24"/>
        </w:rPr>
        <w:t xml:space="preserve"> </w:t>
      </w:r>
    </w:p>
    <w:p w14:paraId="42259EC5" w14:textId="3BE17B39" w:rsidR="006A1B3A" w:rsidRPr="00771005" w:rsidRDefault="006A1B3A" w:rsidP="009B6F3F">
      <w:pPr>
        <w:pStyle w:val="ListParagraph"/>
        <w:numPr>
          <w:ilvl w:val="2"/>
          <w:numId w:val="13"/>
        </w:numPr>
        <w:spacing w:before="100" w:beforeAutospacing="1" w:after="0" w:line="312" w:lineRule="auto"/>
        <w:rPr>
          <w:rFonts w:ascii="Rockwell" w:hAnsi="Rockwell" w:cs="Times New Roman"/>
          <w:sz w:val="24"/>
          <w:szCs w:val="24"/>
        </w:rPr>
      </w:pPr>
      <w:r w:rsidRPr="00771005">
        <w:rPr>
          <w:rFonts w:ascii="Rockwell" w:hAnsi="Rockwell" w:cs="Times New Roman"/>
          <w:sz w:val="24"/>
          <w:szCs w:val="24"/>
        </w:rPr>
        <w:t>Health and Water –</w:t>
      </w:r>
      <w:r w:rsidR="00BD03BA">
        <w:rPr>
          <w:rFonts w:ascii="Rockwell" w:hAnsi="Rockwell" w:cs="Times New Roman"/>
          <w:sz w:val="24"/>
          <w:szCs w:val="24"/>
        </w:rPr>
        <w:t xml:space="preserve"> Liz </w:t>
      </w:r>
      <w:proofErr w:type="spellStart"/>
      <w:r w:rsidR="00BD03BA">
        <w:rPr>
          <w:rFonts w:ascii="Rockwell" w:hAnsi="Rockwell" w:cs="Times New Roman"/>
          <w:sz w:val="24"/>
          <w:szCs w:val="24"/>
        </w:rPr>
        <w:t>Rench</w:t>
      </w:r>
      <w:proofErr w:type="spellEnd"/>
    </w:p>
    <w:p w14:paraId="225E6B19" w14:textId="2467DD0B" w:rsidR="00710474" w:rsidRDefault="006A1B3A" w:rsidP="009B6F3F">
      <w:pPr>
        <w:pStyle w:val="ListParagraph"/>
        <w:numPr>
          <w:ilvl w:val="2"/>
          <w:numId w:val="13"/>
        </w:numPr>
        <w:spacing w:before="100" w:beforeAutospacing="1" w:after="0" w:line="312" w:lineRule="auto"/>
        <w:rPr>
          <w:rFonts w:ascii="Rockwell" w:hAnsi="Rockwell" w:cs="Times New Roman"/>
          <w:sz w:val="24"/>
          <w:szCs w:val="24"/>
        </w:rPr>
      </w:pPr>
      <w:r w:rsidRPr="00944E41">
        <w:rPr>
          <w:rFonts w:ascii="Rockwell" w:hAnsi="Rockwell" w:cs="Times New Roman"/>
          <w:sz w:val="24"/>
          <w:szCs w:val="24"/>
        </w:rPr>
        <w:t xml:space="preserve">Liquor – Carl Bishop </w:t>
      </w:r>
    </w:p>
    <w:p w14:paraId="3848CE19" w14:textId="5C61F0EB" w:rsidR="006A1B3A" w:rsidRPr="00944E41" w:rsidRDefault="00710474" w:rsidP="009B6F3F">
      <w:pPr>
        <w:pStyle w:val="ListParagraph"/>
        <w:numPr>
          <w:ilvl w:val="2"/>
          <w:numId w:val="13"/>
        </w:numPr>
        <w:spacing w:before="100" w:beforeAutospacing="1" w:after="0" w:line="312" w:lineRule="auto"/>
        <w:rPr>
          <w:rFonts w:ascii="Rockwell" w:hAnsi="Rockwell" w:cs="Times New Roman"/>
          <w:sz w:val="24"/>
          <w:szCs w:val="24"/>
        </w:rPr>
      </w:pPr>
      <w:r w:rsidRPr="00944E41">
        <w:rPr>
          <w:rFonts w:ascii="Rockwell" w:hAnsi="Rockwell" w:cs="Times New Roman"/>
          <w:sz w:val="24"/>
          <w:szCs w:val="24"/>
        </w:rPr>
        <w:t xml:space="preserve">Streets and Alleys </w:t>
      </w:r>
      <w:r w:rsidR="00BD03BA">
        <w:rPr>
          <w:rFonts w:ascii="Rockwell" w:hAnsi="Rockwell" w:cs="Times New Roman"/>
          <w:sz w:val="24"/>
          <w:szCs w:val="24"/>
        </w:rPr>
        <w:t>–</w:t>
      </w:r>
      <w:r>
        <w:rPr>
          <w:rFonts w:ascii="Rockwell" w:hAnsi="Rockwell" w:cs="Times New Roman"/>
          <w:sz w:val="24"/>
          <w:szCs w:val="24"/>
        </w:rPr>
        <w:t xml:space="preserve"> </w:t>
      </w:r>
      <w:r w:rsidR="00BD03BA">
        <w:rPr>
          <w:rFonts w:ascii="Rockwell" w:hAnsi="Rockwell" w:cs="Times New Roman"/>
          <w:sz w:val="24"/>
          <w:szCs w:val="24"/>
        </w:rPr>
        <w:t>Rodney Smith</w:t>
      </w:r>
    </w:p>
    <w:p w14:paraId="65F5D85F" w14:textId="1FA98FE8" w:rsidR="008820C2" w:rsidRDefault="006A1B3A" w:rsidP="009B6F3F">
      <w:pPr>
        <w:pStyle w:val="ListParagraph"/>
        <w:numPr>
          <w:ilvl w:val="2"/>
          <w:numId w:val="13"/>
        </w:numPr>
        <w:spacing w:before="100" w:beforeAutospacing="1" w:after="0" w:line="312" w:lineRule="auto"/>
        <w:rPr>
          <w:rFonts w:ascii="Rockwell" w:hAnsi="Rockwell" w:cs="Times New Roman"/>
          <w:sz w:val="24"/>
          <w:szCs w:val="24"/>
        </w:rPr>
      </w:pPr>
      <w:r w:rsidRPr="00321C22">
        <w:rPr>
          <w:rFonts w:ascii="Rockwell" w:hAnsi="Rockwell" w:cs="Times New Roman"/>
          <w:sz w:val="24"/>
          <w:szCs w:val="24"/>
        </w:rPr>
        <w:t>Zoning and Code Enforcement –</w:t>
      </w:r>
      <w:r w:rsidR="00BD03BA">
        <w:rPr>
          <w:rFonts w:ascii="Rockwell" w:hAnsi="Rockwell" w:cs="Times New Roman"/>
          <w:sz w:val="24"/>
          <w:szCs w:val="24"/>
        </w:rPr>
        <w:t xml:space="preserve"> Harvey Stidham</w:t>
      </w:r>
      <w:r w:rsidR="008820C2">
        <w:rPr>
          <w:rFonts w:ascii="Rockwell" w:hAnsi="Rockwell" w:cs="Times New Roman"/>
          <w:sz w:val="24"/>
          <w:szCs w:val="24"/>
        </w:rPr>
        <w:br/>
      </w:r>
    </w:p>
    <w:p w14:paraId="09354EDA" w14:textId="6C0704C6" w:rsidR="0065368C" w:rsidRPr="00321C22" w:rsidRDefault="008820C2" w:rsidP="008820C2">
      <w:pPr>
        <w:pStyle w:val="ListParagraph"/>
        <w:numPr>
          <w:ilvl w:val="0"/>
          <w:numId w:val="8"/>
        </w:numPr>
        <w:spacing w:before="240" w:after="0"/>
        <w:rPr>
          <w:rFonts w:ascii="Tahoma" w:hAnsi="Tahoma" w:cs="Tahoma"/>
          <w:b/>
          <w:sz w:val="24"/>
          <w:szCs w:val="24"/>
        </w:rPr>
      </w:pPr>
      <w:r>
        <w:rPr>
          <w:rFonts w:ascii="Arial Black" w:hAnsi="Arial Black" w:cs="Times New Roman"/>
          <w:b/>
          <w:sz w:val="24"/>
          <w:szCs w:val="24"/>
        </w:rPr>
        <w:t>Mayors Report – Carl Bishop</w:t>
      </w:r>
      <w:r w:rsidR="00C318D0">
        <w:rPr>
          <w:rFonts w:ascii="Arial Black" w:hAnsi="Arial Black" w:cs="Times New Roman"/>
          <w:b/>
          <w:sz w:val="24"/>
          <w:szCs w:val="24"/>
        </w:rPr>
        <w:br/>
      </w:r>
    </w:p>
    <w:p w14:paraId="4CF3ADFA" w14:textId="5D834865" w:rsidR="007C0416" w:rsidRPr="008676EA" w:rsidRDefault="00CF3E00" w:rsidP="008676EA">
      <w:pPr>
        <w:pStyle w:val="ListParagraph"/>
        <w:numPr>
          <w:ilvl w:val="0"/>
          <w:numId w:val="8"/>
        </w:numPr>
        <w:spacing w:after="120" w:line="240" w:lineRule="auto"/>
        <w:rPr>
          <w:rFonts w:ascii="Arial Black" w:hAnsi="Arial Black" w:cs="Times New Roman"/>
          <w:b/>
          <w:sz w:val="24"/>
          <w:szCs w:val="24"/>
        </w:rPr>
      </w:pPr>
      <w:r w:rsidRPr="008676EA">
        <w:rPr>
          <w:rFonts w:ascii="Arial Black" w:hAnsi="Arial Black" w:cs="Times New Roman"/>
          <w:b/>
          <w:sz w:val="24"/>
          <w:szCs w:val="24"/>
        </w:rPr>
        <w:t>New Business</w:t>
      </w:r>
      <w:r w:rsidR="00042D91" w:rsidRPr="008676EA">
        <w:rPr>
          <w:rFonts w:ascii="Arial Black" w:hAnsi="Arial Black" w:cs="Times New Roman"/>
          <w:b/>
          <w:sz w:val="24"/>
          <w:szCs w:val="24"/>
        </w:rPr>
        <w:br/>
      </w:r>
    </w:p>
    <w:p w14:paraId="6A085E30" w14:textId="21AC95A7" w:rsidR="002A6362" w:rsidRDefault="00051341" w:rsidP="004A5DFA">
      <w:pPr>
        <w:pStyle w:val="ListParagraph"/>
        <w:numPr>
          <w:ilvl w:val="0"/>
          <w:numId w:val="20"/>
        </w:numPr>
        <w:spacing w:before="240" w:after="0"/>
        <w:rPr>
          <w:rFonts w:ascii="Tahoma" w:hAnsi="Tahoma" w:cs="Tahoma"/>
          <w:bCs/>
          <w:sz w:val="24"/>
          <w:szCs w:val="24"/>
        </w:rPr>
      </w:pPr>
      <w:r>
        <w:rPr>
          <w:rFonts w:ascii="Tahoma" w:hAnsi="Tahoma" w:cs="Tahoma"/>
          <w:bCs/>
          <w:sz w:val="24"/>
          <w:szCs w:val="24"/>
        </w:rPr>
        <w:t>4 AM Liquor License for J &amp; B Butlers</w:t>
      </w:r>
    </w:p>
    <w:p w14:paraId="74F5FBBC" w14:textId="6D42B61C" w:rsidR="00051341" w:rsidRDefault="00051341" w:rsidP="004A5DFA">
      <w:pPr>
        <w:pStyle w:val="ListParagraph"/>
        <w:numPr>
          <w:ilvl w:val="0"/>
          <w:numId w:val="20"/>
        </w:numPr>
        <w:spacing w:before="240" w:after="0"/>
        <w:rPr>
          <w:rFonts w:ascii="Tahoma" w:hAnsi="Tahoma" w:cs="Tahoma"/>
          <w:bCs/>
          <w:sz w:val="24"/>
          <w:szCs w:val="24"/>
        </w:rPr>
      </w:pPr>
      <w:r>
        <w:rPr>
          <w:rFonts w:ascii="Tahoma" w:hAnsi="Tahoma" w:cs="Tahoma"/>
          <w:bCs/>
          <w:sz w:val="24"/>
          <w:szCs w:val="24"/>
        </w:rPr>
        <w:t>Ordinance 2019-08-14-01 – Liquor License Ordinance</w:t>
      </w:r>
    </w:p>
    <w:p w14:paraId="35CCCAE3" w14:textId="77777777" w:rsidR="002A734F" w:rsidRDefault="00A76AA7" w:rsidP="006418DF">
      <w:pPr>
        <w:pStyle w:val="ListParagraph"/>
        <w:numPr>
          <w:ilvl w:val="0"/>
          <w:numId w:val="20"/>
        </w:numPr>
        <w:spacing w:before="240" w:after="0"/>
        <w:rPr>
          <w:rFonts w:ascii="Tahoma" w:hAnsi="Tahoma" w:cs="Tahoma"/>
          <w:bCs/>
          <w:sz w:val="24"/>
          <w:szCs w:val="24"/>
        </w:rPr>
      </w:pPr>
      <w:r>
        <w:rPr>
          <w:rFonts w:ascii="Tahoma" w:hAnsi="Tahoma" w:cs="Tahoma"/>
          <w:bCs/>
          <w:sz w:val="24"/>
          <w:szCs w:val="24"/>
        </w:rPr>
        <w:t>Fall Bonfir</w:t>
      </w:r>
      <w:r w:rsidR="002A734F">
        <w:rPr>
          <w:rFonts w:ascii="Tahoma" w:hAnsi="Tahoma" w:cs="Tahoma"/>
          <w:bCs/>
          <w:sz w:val="24"/>
          <w:szCs w:val="24"/>
        </w:rPr>
        <w:t>e</w:t>
      </w:r>
    </w:p>
    <w:p w14:paraId="1E6A5001" w14:textId="703B7FE6" w:rsidR="004A5DFA" w:rsidRPr="006418DF" w:rsidRDefault="002A734F" w:rsidP="006418DF">
      <w:pPr>
        <w:pStyle w:val="ListParagraph"/>
        <w:numPr>
          <w:ilvl w:val="0"/>
          <w:numId w:val="20"/>
        </w:numPr>
        <w:spacing w:before="240" w:after="0"/>
        <w:rPr>
          <w:rFonts w:ascii="Tahoma" w:hAnsi="Tahoma" w:cs="Tahoma"/>
          <w:bCs/>
          <w:sz w:val="24"/>
          <w:szCs w:val="24"/>
        </w:rPr>
      </w:pPr>
      <w:r>
        <w:rPr>
          <w:rFonts w:ascii="Tahoma" w:hAnsi="Tahoma" w:cs="Tahoma"/>
          <w:bCs/>
          <w:sz w:val="24"/>
          <w:szCs w:val="24"/>
        </w:rPr>
        <w:t>Garbage Contract</w:t>
      </w:r>
      <w:r w:rsidR="006418DF" w:rsidRPr="006418DF">
        <w:rPr>
          <w:rFonts w:ascii="Tahoma" w:hAnsi="Tahoma" w:cs="Tahoma"/>
          <w:bCs/>
          <w:sz w:val="24"/>
          <w:szCs w:val="24"/>
        </w:rPr>
        <w:br/>
      </w:r>
    </w:p>
    <w:p w14:paraId="568B7FC0" w14:textId="5853EA6D" w:rsidR="005322D3" w:rsidRPr="005C2DDD" w:rsidRDefault="00BE15CD" w:rsidP="005C2DDD">
      <w:pPr>
        <w:pStyle w:val="ListParagraph"/>
        <w:numPr>
          <w:ilvl w:val="0"/>
          <w:numId w:val="8"/>
        </w:numPr>
        <w:spacing w:after="0" w:line="240" w:lineRule="auto"/>
        <w:rPr>
          <w:rFonts w:ascii="Arial Black" w:hAnsi="Arial Black" w:cs="Times New Roman"/>
          <w:b/>
          <w:sz w:val="24"/>
          <w:szCs w:val="24"/>
        </w:rPr>
      </w:pPr>
      <w:r w:rsidRPr="005C2DDD">
        <w:rPr>
          <w:rFonts w:ascii="Arial Black" w:hAnsi="Arial Black" w:cs="Calibri"/>
          <w:b/>
          <w:bCs/>
        </w:rPr>
        <w:t xml:space="preserve">EXECUTIVE </w:t>
      </w:r>
      <w:r w:rsidRPr="005C2DDD">
        <w:rPr>
          <w:rFonts w:ascii="Arial Black" w:hAnsi="Arial Black" w:cs="Calibri"/>
          <w:b/>
          <w:bCs/>
          <w:sz w:val="24"/>
        </w:rPr>
        <w:t>SESSION</w:t>
      </w:r>
      <w:r w:rsidRPr="005C2DDD">
        <w:rPr>
          <w:rFonts w:ascii="Calibri" w:hAnsi="Calibri" w:cs="Calibri"/>
          <w:b/>
          <w:bCs/>
          <w:sz w:val="24"/>
        </w:rPr>
        <w:t xml:space="preserve"> pursuant to Section 2(c)(1) of the Open Meetings Act for</w:t>
      </w:r>
      <w:r w:rsidR="009B6F3F">
        <w:rPr>
          <w:rFonts w:ascii="Calibri" w:hAnsi="Calibri" w:cs="Calibri"/>
          <w:b/>
          <w:bCs/>
          <w:sz w:val="24"/>
        </w:rPr>
        <w:br/>
        <w:t xml:space="preserve">   </w:t>
      </w:r>
      <w:r w:rsidRPr="005C2DDD">
        <w:rPr>
          <w:rFonts w:ascii="Calibri" w:hAnsi="Calibri" w:cs="Calibri"/>
          <w:b/>
          <w:bCs/>
          <w:sz w:val="24"/>
        </w:rPr>
        <w:t xml:space="preserve"> </w:t>
      </w:r>
      <w:r w:rsidR="009B6F3F">
        <w:rPr>
          <w:rFonts w:ascii="Calibri" w:hAnsi="Calibri" w:cs="Calibri"/>
          <w:b/>
          <w:bCs/>
          <w:sz w:val="24"/>
        </w:rPr>
        <w:t xml:space="preserve">  </w:t>
      </w:r>
      <w:r w:rsidRPr="005C2DDD">
        <w:rPr>
          <w:rFonts w:ascii="Calibri" w:hAnsi="Calibri" w:cs="Calibri"/>
          <w:b/>
          <w:bCs/>
          <w:sz w:val="24"/>
        </w:rPr>
        <w:t>purposes of discussing the employment, discipline, performance, or dismissal of</w:t>
      </w:r>
      <w:r w:rsidR="009B6F3F">
        <w:rPr>
          <w:rFonts w:ascii="Calibri" w:hAnsi="Calibri" w:cs="Calibri"/>
          <w:b/>
          <w:bCs/>
          <w:sz w:val="24"/>
        </w:rPr>
        <w:br/>
        <w:t xml:space="preserve">      </w:t>
      </w:r>
      <w:r w:rsidRPr="005C2DDD">
        <w:rPr>
          <w:rFonts w:ascii="Calibri" w:hAnsi="Calibri" w:cs="Calibri"/>
          <w:b/>
          <w:bCs/>
          <w:sz w:val="24"/>
        </w:rPr>
        <w:t>specific employees of the Village.</w:t>
      </w:r>
      <w:r w:rsidR="00762B0E">
        <w:rPr>
          <w:rFonts w:ascii="Calibri" w:hAnsi="Calibri" w:cs="Calibri"/>
          <w:b/>
          <w:bCs/>
          <w:sz w:val="24"/>
        </w:rPr>
        <w:t xml:space="preserve">  Engineering Contract</w:t>
      </w:r>
      <w:r w:rsidR="00C941E4" w:rsidRPr="005C2DDD">
        <w:rPr>
          <w:rFonts w:ascii="Calibri" w:hAnsi="Calibri" w:cs="Calibri"/>
          <w:b/>
          <w:bCs/>
          <w:sz w:val="24"/>
        </w:rPr>
        <w:br/>
      </w:r>
    </w:p>
    <w:p w14:paraId="40B0D1BA" w14:textId="687DF2C2" w:rsidR="002B668F" w:rsidRDefault="007E08A9" w:rsidP="00215DD8">
      <w:pPr>
        <w:pStyle w:val="ListParagraph"/>
        <w:numPr>
          <w:ilvl w:val="0"/>
          <w:numId w:val="8"/>
        </w:numPr>
        <w:spacing w:before="240" w:after="0" w:line="360" w:lineRule="auto"/>
        <w:rPr>
          <w:rFonts w:ascii="Arial Black" w:hAnsi="Arial Black" w:cs="Times New Roman"/>
          <w:b/>
          <w:sz w:val="24"/>
          <w:szCs w:val="24"/>
        </w:rPr>
      </w:pPr>
      <w:r w:rsidRPr="002B668F">
        <w:rPr>
          <w:rFonts w:ascii="Arial Black" w:hAnsi="Arial Black" w:cs="Times New Roman"/>
          <w:b/>
          <w:sz w:val="24"/>
          <w:szCs w:val="24"/>
        </w:rPr>
        <w:t>Announcements</w:t>
      </w:r>
    </w:p>
    <w:p w14:paraId="5A6A9267" w14:textId="137D1953" w:rsidR="000D5AD7" w:rsidRPr="00215DD8" w:rsidRDefault="00FC15CC" w:rsidP="00215DD8">
      <w:pPr>
        <w:pStyle w:val="ListParagraph"/>
        <w:numPr>
          <w:ilvl w:val="0"/>
          <w:numId w:val="8"/>
        </w:numPr>
        <w:spacing w:before="240" w:after="0" w:line="360" w:lineRule="auto"/>
        <w:rPr>
          <w:rFonts w:ascii="Arial Black" w:hAnsi="Arial Black" w:cstheme="minorHAnsi"/>
          <w:szCs w:val="24"/>
        </w:rPr>
      </w:pPr>
      <w:r w:rsidRPr="00215DD8">
        <w:rPr>
          <w:rFonts w:ascii="Arial Black" w:hAnsi="Arial Black" w:cs="Times New Roman"/>
          <w:sz w:val="24"/>
          <w:szCs w:val="24"/>
        </w:rPr>
        <w:t>Additional Business if any</w:t>
      </w:r>
      <w:r w:rsidR="00A05D8C" w:rsidRPr="00215DD8">
        <w:rPr>
          <w:rFonts w:ascii="Arial Black" w:hAnsi="Arial Black" w:cs="Times New Roman"/>
          <w:sz w:val="24"/>
          <w:szCs w:val="24"/>
        </w:rPr>
        <w:t xml:space="preserve"> </w:t>
      </w:r>
    </w:p>
    <w:p w14:paraId="40FB874D" w14:textId="54F28FEF" w:rsidR="009B6F3F" w:rsidRPr="009B6F3F" w:rsidRDefault="00156A6E" w:rsidP="00D04988">
      <w:pPr>
        <w:pStyle w:val="ListParagraph"/>
        <w:numPr>
          <w:ilvl w:val="0"/>
          <w:numId w:val="8"/>
        </w:numPr>
        <w:spacing w:before="240" w:after="0" w:line="360" w:lineRule="auto"/>
        <w:rPr>
          <w:rFonts w:ascii="Arial Black" w:hAnsi="Arial Black" w:cstheme="minorHAnsi"/>
          <w:szCs w:val="24"/>
        </w:rPr>
      </w:pPr>
      <w:r w:rsidRPr="00215DD8">
        <w:rPr>
          <w:rFonts w:ascii="Arial Black" w:hAnsi="Arial Black" w:cs="Times New Roman"/>
          <w:sz w:val="24"/>
          <w:szCs w:val="24"/>
        </w:rPr>
        <w:t>Adjourn Open Session</w:t>
      </w:r>
    </w:p>
    <w:sectPr w:rsidR="009B6F3F" w:rsidRPr="009B6F3F" w:rsidSect="00FC60DA">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700FF" w14:textId="77777777" w:rsidR="00D54742" w:rsidRDefault="00D54742" w:rsidP="00734FF2">
      <w:pPr>
        <w:spacing w:after="0" w:line="240" w:lineRule="auto"/>
      </w:pPr>
      <w:r>
        <w:separator/>
      </w:r>
    </w:p>
  </w:endnote>
  <w:endnote w:type="continuationSeparator" w:id="0">
    <w:p w14:paraId="742F9A45" w14:textId="77777777" w:rsidR="00D54742" w:rsidRDefault="00D54742" w:rsidP="0073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B0245" w14:textId="77777777" w:rsidR="001F0E5A" w:rsidRDefault="001F0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16257" w14:textId="77777777" w:rsidR="00734FF2" w:rsidRDefault="00734F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48D58" w14:textId="77777777" w:rsidR="001F0E5A" w:rsidRDefault="001F0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AC365" w14:textId="77777777" w:rsidR="00D54742" w:rsidRDefault="00D54742" w:rsidP="00734FF2">
      <w:pPr>
        <w:spacing w:after="0" w:line="240" w:lineRule="auto"/>
      </w:pPr>
      <w:r>
        <w:separator/>
      </w:r>
    </w:p>
  </w:footnote>
  <w:footnote w:type="continuationSeparator" w:id="0">
    <w:p w14:paraId="2B5104AB" w14:textId="77777777" w:rsidR="00D54742" w:rsidRDefault="00D54742" w:rsidP="00734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C974F" w14:textId="01045C2E" w:rsidR="001F0E5A" w:rsidRDefault="001F0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190709"/>
      <w:docPartObj>
        <w:docPartGallery w:val="Watermarks"/>
        <w:docPartUnique/>
      </w:docPartObj>
    </w:sdtPr>
    <w:sdtEndPr/>
    <w:sdtContent>
      <w:p w14:paraId="30457F44" w14:textId="33C9BA9A" w:rsidR="001F0E5A" w:rsidRDefault="00D54742">
        <w:pPr>
          <w:pStyle w:val="Header"/>
        </w:pPr>
        <w:r>
          <w:rPr>
            <w:noProof/>
          </w:rPr>
          <w:pict w14:anchorId="0D850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594345"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F232" w14:textId="39335303" w:rsidR="001F0E5A" w:rsidRDefault="001F0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62A"/>
    <w:multiLevelType w:val="hybridMultilevel"/>
    <w:tmpl w:val="90521344"/>
    <w:lvl w:ilvl="0" w:tplc="C1F2E69C">
      <w:start w:val="1"/>
      <w:numFmt w:val="upperLetter"/>
      <w:lvlText w:val="%1."/>
      <w:lvlJc w:val="left"/>
      <w:pPr>
        <w:ind w:left="1080" w:hanging="360"/>
      </w:pPr>
      <w:rPr>
        <w:rFonts w:ascii="Rockwell" w:hAnsi="Rockwell" w:cstheme="minorHAns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A614C"/>
    <w:multiLevelType w:val="multilevel"/>
    <w:tmpl w:val="EC9EF13C"/>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0B2ED8"/>
    <w:multiLevelType w:val="multilevel"/>
    <w:tmpl w:val="A6603854"/>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873C28"/>
    <w:multiLevelType w:val="hybridMultilevel"/>
    <w:tmpl w:val="11820B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038C0"/>
    <w:multiLevelType w:val="hybridMultilevel"/>
    <w:tmpl w:val="D12C1C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574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505EE1"/>
    <w:multiLevelType w:val="hybridMultilevel"/>
    <w:tmpl w:val="5532F2C2"/>
    <w:lvl w:ilvl="0" w:tplc="EDBAA646">
      <w:start w:val="4"/>
      <w:numFmt w:val="lowerLetter"/>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7B64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B81747"/>
    <w:multiLevelType w:val="multilevel"/>
    <w:tmpl w:val="55D650C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06601C"/>
    <w:multiLevelType w:val="multilevel"/>
    <w:tmpl w:val="D12C1C8A"/>
    <w:styleLink w:val="Style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5C582C"/>
    <w:multiLevelType w:val="multilevel"/>
    <w:tmpl w:val="D12C1C8A"/>
    <w:numStyleLink w:val="Style1"/>
  </w:abstractNum>
  <w:abstractNum w:abstractNumId="11" w15:restartNumberingAfterBreak="0">
    <w:nsid w:val="3A853E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6E18FF"/>
    <w:multiLevelType w:val="multilevel"/>
    <w:tmpl w:val="68E6C996"/>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2F2330"/>
    <w:multiLevelType w:val="hybridMultilevel"/>
    <w:tmpl w:val="3F0033D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BB454E"/>
    <w:multiLevelType w:val="multilevel"/>
    <w:tmpl w:val="8AC2A2F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0AF0AD9"/>
    <w:multiLevelType w:val="multilevel"/>
    <w:tmpl w:val="AFCA485E"/>
    <w:lvl w:ilvl="0">
      <w:start w:val="1"/>
      <w:numFmt w:val="upperRoman"/>
      <w:lvlText w:val="%1."/>
      <w:lvlJc w:val="left"/>
      <w:pPr>
        <w:ind w:left="0" w:firstLine="0"/>
      </w:pPr>
      <w:rPr>
        <w:rFonts w:hint="default"/>
        <w:b/>
      </w:rPr>
    </w:lvl>
    <w:lvl w:ilvl="1">
      <w:start w:val="1"/>
      <w:numFmt w:val="upperLetter"/>
      <w:lvlText w:val="%2."/>
      <w:lvlJc w:val="left"/>
      <w:pPr>
        <w:ind w:left="720" w:firstLine="0"/>
      </w:pPr>
      <w:rPr>
        <w:rFonts w:asciiTheme="minorHAnsi" w:eastAsiaTheme="minorHAnsi" w:hAnsiTheme="minorHAnsi" w:cstheme="minorBidi"/>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62A93C93"/>
    <w:multiLevelType w:val="hybridMultilevel"/>
    <w:tmpl w:val="073CE5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16812"/>
    <w:multiLevelType w:val="hybridMultilevel"/>
    <w:tmpl w:val="FE12A34E"/>
    <w:lvl w:ilvl="0" w:tplc="161EFE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82265E"/>
    <w:multiLevelType w:val="hybridMultilevel"/>
    <w:tmpl w:val="AAD06FA4"/>
    <w:lvl w:ilvl="0" w:tplc="05EA4356">
      <w:start w:val="13"/>
      <w:numFmt w:val="decimal"/>
      <w:lvlText w:val="%1."/>
      <w:lvlJc w:val="left"/>
      <w:pPr>
        <w:ind w:left="735" w:hanging="375"/>
      </w:pPr>
      <w:rPr>
        <w:rFonts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0B2569"/>
    <w:multiLevelType w:val="multilevel"/>
    <w:tmpl w:val="D12C1C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9"/>
  </w:num>
  <w:num w:numId="3">
    <w:abstractNumId w:val="10"/>
  </w:num>
  <w:num w:numId="4">
    <w:abstractNumId w:val="19"/>
  </w:num>
  <w:num w:numId="5">
    <w:abstractNumId w:val="3"/>
  </w:num>
  <w:num w:numId="6">
    <w:abstractNumId w:val="15"/>
  </w:num>
  <w:num w:numId="7">
    <w:abstractNumId w:val="5"/>
  </w:num>
  <w:num w:numId="8">
    <w:abstractNumId w:val="11"/>
  </w:num>
  <w:num w:numId="9">
    <w:abstractNumId w:val="7"/>
  </w:num>
  <w:num w:numId="10">
    <w:abstractNumId w:val="6"/>
  </w:num>
  <w:num w:numId="11">
    <w:abstractNumId w:val="16"/>
  </w:num>
  <w:num w:numId="12">
    <w:abstractNumId w:val="18"/>
  </w:num>
  <w:num w:numId="13">
    <w:abstractNumId w:val="8"/>
  </w:num>
  <w:num w:numId="14">
    <w:abstractNumId w:val="2"/>
  </w:num>
  <w:num w:numId="15">
    <w:abstractNumId w:val="14"/>
  </w:num>
  <w:num w:numId="16">
    <w:abstractNumId w:val="1"/>
  </w:num>
  <w:num w:numId="17">
    <w:abstractNumId w:val="12"/>
  </w:num>
  <w:num w:numId="18">
    <w:abstractNumId w:val="13"/>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154"/>
    <w:rsid w:val="00000A2D"/>
    <w:rsid w:val="00002BF3"/>
    <w:rsid w:val="00004F4D"/>
    <w:rsid w:val="00005441"/>
    <w:rsid w:val="0000623E"/>
    <w:rsid w:val="00012574"/>
    <w:rsid w:val="0001331D"/>
    <w:rsid w:val="0001571B"/>
    <w:rsid w:val="000235EA"/>
    <w:rsid w:val="000250B9"/>
    <w:rsid w:val="00025435"/>
    <w:rsid w:val="000268CF"/>
    <w:rsid w:val="0002746C"/>
    <w:rsid w:val="0003399F"/>
    <w:rsid w:val="00035624"/>
    <w:rsid w:val="000403FA"/>
    <w:rsid w:val="00040B62"/>
    <w:rsid w:val="00042600"/>
    <w:rsid w:val="00042B7B"/>
    <w:rsid w:val="00042D91"/>
    <w:rsid w:val="000434F4"/>
    <w:rsid w:val="000437AB"/>
    <w:rsid w:val="00043CC0"/>
    <w:rsid w:val="00043D70"/>
    <w:rsid w:val="00044C65"/>
    <w:rsid w:val="00045BFF"/>
    <w:rsid w:val="00051341"/>
    <w:rsid w:val="0005164D"/>
    <w:rsid w:val="00052A65"/>
    <w:rsid w:val="000560DF"/>
    <w:rsid w:val="00063818"/>
    <w:rsid w:val="0006418B"/>
    <w:rsid w:val="00076762"/>
    <w:rsid w:val="000813C9"/>
    <w:rsid w:val="00082C48"/>
    <w:rsid w:val="000841EE"/>
    <w:rsid w:val="00085705"/>
    <w:rsid w:val="0009162F"/>
    <w:rsid w:val="0009398A"/>
    <w:rsid w:val="00095C40"/>
    <w:rsid w:val="000A06E1"/>
    <w:rsid w:val="000A0947"/>
    <w:rsid w:val="000A4081"/>
    <w:rsid w:val="000A62C1"/>
    <w:rsid w:val="000A746A"/>
    <w:rsid w:val="000A778E"/>
    <w:rsid w:val="000B0DAF"/>
    <w:rsid w:val="000B384F"/>
    <w:rsid w:val="000B4120"/>
    <w:rsid w:val="000B587C"/>
    <w:rsid w:val="000C1B7D"/>
    <w:rsid w:val="000C4DA2"/>
    <w:rsid w:val="000D3E71"/>
    <w:rsid w:val="000D5AD7"/>
    <w:rsid w:val="000D60FA"/>
    <w:rsid w:val="000D7285"/>
    <w:rsid w:val="000E1B01"/>
    <w:rsid w:val="000E4A72"/>
    <w:rsid w:val="000E59DB"/>
    <w:rsid w:val="000E5A4E"/>
    <w:rsid w:val="000E7C9B"/>
    <w:rsid w:val="000F0746"/>
    <w:rsid w:val="000F0A1A"/>
    <w:rsid w:val="000F2C91"/>
    <w:rsid w:val="0010234B"/>
    <w:rsid w:val="00102989"/>
    <w:rsid w:val="0010343A"/>
    <w:rsid w:val="00106B9E"/>
    <w:rsid w:val="00121850"/>
    <w:rsid w:val="00122EAE"/>
    <w:rsid w:val="001237F2"/>
    <w:rsid w:val="00123A48"/>
    <w:rsid w:val="00125B87"/>
    <w:rsid w:val="00130E63"/>
    <w:rsid w:val="00133CF0"/>
    <w:rsid w:val="00133F7E"/>
    <w:rsid w:val="00133F89"/>
    <w:rsid w:val="0013631C"/>
    <w:rsid w:val="0013744B"/>
    <w:rsid w:val="00141637"/>
    <w:rsid w:val="001443E7"/>
    <w:rsid w:val="001444C9"/>
    <w:rsid w:val="00144B2E"/>
    <w:rsid w:val="00144F22"/>
    <w:rsid w:val="00153734"/>
    <w:rsid w:val="00155DD7"/>
    <w:rsid w:val="00156A6E"/>
    <w:rsid w:val="001602F1"/>
    <w:rsid w:val="00166444"/>
    <w:rsid w:val="00170E5A"/>
    <w:rsid w:val="001714B0"/>
    <w:rsid w:val="00172B36"/>
    <w:rsid w:val="0017382B"/>
    <w:rsid w:val="00174581"/>
    <w:rsid w:val="0017786E"/>
    <w:rsid w:val="001952F4"/>
    <w:rsid w:val="00197CE1"/>
    <w:rsid w:val="00197CE8"/>
    <w:rsid w:val="001A36CD"/>
    <w:rsid w:val="001A38E8"/>
    <w:rsid w:val="001A5510"/>
    <w:rsid w:val="001A78F6"/>
    <w:rsid w:val="001B0584"/>
    <w:rsid w:val="001B15F2"/>
    <w:rsid w:val="001B2A26"/>
    <w:rsid w:val="001B7125"/>
    <w:rsid w:val="001B7AED"/>
    <w:rsid w:val="001D1228"/>
    <w:rsid w:val="001D2FB0"/>
    <w:rsid w:val="001D56EE"/>
    <w:rsid w:val="001D5D95"/>
    <w:rsid w:val="001D6B06"/>
    <w:rsid w:val="001D7B51"/>
    <w:rsid w:val="001E0346"/>
    <w:rsid w:val="001E056E"/>
    <w:rsid w:val="001E06AD"/>
    <w:rsid w:val="001E2F2E"/>
    <w:rsid w:val="001E6E5C"/>
    <w:rsid w:val="001E7B1F"/>
    <w:rsid w:val="001F0E5A"/>
    <w:rsid w:val="001F12C8"/>
    <w:rsid w:val="001F2745"/>
    <w:rsid w:val="001F4104"/>
    <w:rsid w:val="001F45DA"/>
    <w:rsid w:val="001F705B"/>
    <w:rsid w:val="001F7452"/>
    <w:rsid w:val="001F7F19"/>
    <w:rsid w:val="00200376"/>
    <w:rsid w:val="00200E79"/>
    <w:rsid w:val="00204EF6"/>
    <w:rsid w:val="00205B9E"/>
    <w:rsid w:val="002100DA"/>
    <w:rsid w:val="00215DD8"/>
    <w:rsid w:val="0021653D"/>
    <w:rsid w:val="0021685E"/>
    <w:rsid w:val="00220C00"/>
    <w:rsid w:val="0022741A"/>
    <w:rsid w:val="00227F3E"/>
    <w:rsid w:val="00231112"/>
    <w:rsid w:val="00232304"/>
    <w:rsid w:val="00234F1F"/>
    <w:rsid w:val="0023787C"/>
    <w:rsid w:val="00241443"/>
    <w:rsid w:val="0024171D"/>
    <w:rsid w:val="002425A7"/>
    <w:rsid w:val="0024785D"/>
    <w:rsid w:val="00256412"/>
    <w:rsid w:val="00260022"/>
    <w:rsid w:val="00267325"/>
    <w:rsid w:val="00275E48"/>
    <w:rsid w:val="00277742"/>
    <w:rsid w:val="002814E9"/>
    <w:rsid w:val="0028254E"/>
    <w:rsid w:val="00286306"/>
    <w:rsid w:val="00286F2D"/>
    <w:rsid w:val="00290754"/>
    <w:rsid w:val="00291204"/>
    <w:rsid w:val="00293977"/>
    <w:rsid w:val="002A0767"/>
    <w:rsid w:val="002A1B06"/>
    <w:rsid w:val="002A23A3"/>
    <w:rsid w:val="002A36AB"/>
    <w:rsid w:val="002A6362"/>
    <w:rsid w:val="002A70F1"/>
    <w:rsid w:val="002A72A8"/>
    <w:rsid w:val="002A734F"/>
    <w:rsid w:val="002B0620"/>
    <w:rsid w:val="002B668F"/>
    <w:rsid w:val="002C5228"/>
    <w:rsid w:val="002C68C7"/>
    <w:rsid w:val="002D0AD8"/>
    <w:rsid w:val="002D5B93"/>
    <w:rsid w:val="002D5D4D"/>
    <w:rsid w:val="002D693F"/>
    <w:rsid w:val="002D77F3"/>
    <w:rsid w:val="002D7D56"/>
    <w:rsid w:val="002E5457"/>
    <w:rsid w:val="002F2E35"/>
    <w:rsid w:val="002F315C"/>
    <w:rsid w:val="002F7B1D"/>
    <w:rsid w:val="00303A74"/>
    <w:rsid w:val="00305693"/>
    <w:rsid w:val="00307BBE"/>
    <w:rsid w:val="003103F9"/>
    <w:rsid w:val="00310CA5"/>
    <w:rsid w:val="00311770"/>
    <w:rsid w:val="003173D5"/>
    <w:rsid w:val="00321C22"/>
    <w:rsid w:val="00324775"/>
    <w:rsid w:val="00332D42"/>
    <w:rsid w:val="0033501D"/>
    <w:rsid w:val="0033525B"/>
    <w:rsid w:val="00337075"/>
    <w:rsid w:val="00340675"/>
    <w:rsid w:val="0034133B"/>
    <w:rsid w:val="00341F28"/>
    <w:rsid w:val="00342E83"/>
    <w:rsid w:val="00346F51"/>
    <w:rsid w:val="00347E4E"/>
    <w:rsid w:val="003512EE"/>
    <w:rsid w:val="00353F0E"/>
    <w:rsid w:val="00364BB0"/>
    <w:rsid w:val="003656EF"/>
    <w:rsid w:val="00367798"/>
    <w:rsid w:val="00372A99"/>
    <w:rsid w:val="0037388A"/>
    <w:rsid w:val="0037578D"/>
    <w:rsid w:val="00375AAE"/>
    <w:rsid w:val="00377497"/>
    <w:rsid w:val="003775B4"/>
    <w:rsid w:val="00383674"/>
    <w:rsid w:val="00383BF2"/>
    <w:rsid w:val="00384137"/>
    <w:rsid w:val="00390BC3"/>
    <w:rsid w:val="00391C16"/>
    <w:rsid w:val="00396B67"/>
    <w:rsid w:val="00397BC9"/>
    <w:rsid w:val="003A1CD1"/>
    <w:rsid w:val="003A2839"/>
    <w:rsid w:val="003A3C1E"/>
    <w:rsid w:val="003A41C7"/>
    <w:rsid w:val="003A4880"/>
    <w:rsid w:val="003A54B5"/>
    <w:rsid w:val="003B1AE9"/>
    <w:rsid w:val="003B43DD"/>
    <w:rsid w:val="003B7FDD"/>
    <w:rsid w:val="003C0B6D"/>
    <w:rsid w:val="003C549F"/>
    <w:rsid w:val="003C6878"/>
    <w:rsid w:val="003D24AD"/>
    <w:rsid w:val="003D3845"/>
    <w:rsid w:val="003D4256"/>
    <w:rsid w:val="003D4951"/>
    <w:rsid w:val="003D74D3"/>
    <w:rsid w:val="003E5F2E"/>
    <w:rsid w:val="003F1F41"/>
    <w:rsid w:val="003F2239"/>
    <w:rsid w:val="003F2957"/>
    <w:rsid w:val="003F3AEF"/>
    <w:rsid w:val="003F3E49"/>
    <w:rsid w:val="003F5667"/>
    <w:rsid w:val="003F7067"/>
    <w:rsid w:val="003F72BB"/>
    <w:rsid w:val="004068FF"/>
    <w:rsid w:val="00412DB2"/>
    <w:rsid w:val="00417E64"/>
    <w:rsid w:val="0042458A"/>
    <w:rsid w:val="00426795"/>
    <w:rsid w:val="004277F5"/>
    <w:rsid w:val="00433C26"/>
    <w:rsid w:val="0043577E"/>
    <w:rsid w:val="004358FA"/>
    <w:rsid w:val="00446116"/>
    <w:rsid w:val="00451E28"/>
    <w:rsid w:val="00454071"/>
    <w:rsid w:val="004609F4"/>
    <w:rsid w:val="004613FE"/>
    <w:rsid w:val="00462360"/>
    <w:rsid w:val="00463C84"/>
    <w:rsid w:val="00464BE4"/>
    <w:rsid w:val="00464E32"/>
    <w:rsid w:val="0046713B"/>
    <w:rsid w:val="00467D21"/>
    <w:rsid w:val="00470D14"/>
    <w:rsid w:val="0047125D"/>
    <w:rsid w:val="0047268D"/>
    <w:rsid w:val="00472E79"/>
    <w:rsid w:val="004771DA"/>
    <w:rsid w:val="00481349"/>
    <w:rsid w:val="00482837"/>
    <w:rsid w:val="0048470A"/>
    <w:rsid w:val="004862FA"/>
    <w:rsid w:val="004926F9"/>
    <w:rsid w:val="00493143"/>
    <w:rsid w:val="004936F5"/>
    <w:rsid w:val="0049384E"/>
    <w:rsid w:val="004941B0"/>
    <w:rsid w:val="00494991"/>
    <w:rsid w:val="00494FFC"/>
    <w:rsid w:val="004A2AA6"/>
    <w:rsid w:val="004A5DFA"/>
    <w:rsid w:val="004B2384"/>
    <w:rsid w:val="004B4266"/>
    <w:rsid w:val="004B57C1"/>
    <w:rsid w:val="004B74A1"/>
    <w:rsid w:val="004C0833"/>
    <w:rsid w:val="004C1902"/>
    <w:rsid w:val="004C27F3"/>
    <w:rsid w:val="004C3707"/>
    <w:rsid w:val="004C4060"/>
    <w:rsid w:val="004C7220"/>
    <w:rsid w:val="004D0FA6"/>
    <w:rsid w:val="004D1CEA"/>
    <w:rsid w:val="004D48B6"/>
    <w:rsid w:val="004D603B"/>
    <w:rsid w:val="004D7696"/>
    <w:rsid w:val="004E14F6"/>
    <w:rsid w:val="004E3D8A"/>
    <w:rsid w:val="004E512C"/>
    <w:rsid w:val="004E7824"/>
    <w:rsid w:val="004F309A"/>
    <w:rsid w:val="004F4358"/>
    <w:rsid w:val="004F67FF"/>
    <w:rsid w:val="005032A6"/>
    <w:rsid w:val="00503AEB"/>
    <w:rsid w:val="00506330"/>
    <w:rsid w:val="0051197F"/>
    <w:rsid w:val="00511F26"/>
    <w:rsid w:val="0051416E"/>
    <w:rsid w:val="005168C2"/>
    <w:rsid w:val="00527B17"/>
    <w:rsid w:val="005322D3"/>
    <w:rsid w:val="00532DC4"/>
    <w:rsid w:val="00534A6F"/>
    <w:rsid w:val="00534B79"/>
    <w:rsid w:val="005369DC"/>
    <w:rsid w:val="00537BED"/>
    <w:rsid w:val="00540D34"/>
    <w:rsid w:val="00541056"/>
    <w:rsid w:val="00541E7E"/>
    <w:rsid w:val="005440B1"/>
    <w:rsid w:val="00546FA0"/>
    <w:rsid w:val="00554BD6"/>
    <w:rsid w:val="00555A99"/>
    <w:rsid w:val="00555C39"/>
    <w:rsid w:val="00557CAF"/>
    <w:rsid w:val="00557D3C"/>
    <w:rsid w:val="00572C0A"/>
    <w:rsid w:val="005821B5"/>
    <w:rsid w:val="00584E6F"/>
    <w:rsid w:val="005851FE"/>
    <w:rsid w:val="00590AF2"/>
    <w:rsid w:val="00595F71"/>
    <w:rsid w:val="005A1845"/>
    <w:rsid w:val="005A4DA1"/>
    <w:rsid w:val="005A58E8"/>
    <w:rsid w:val="005A5CCE"/>
    <w:rsid w:val="005A6B26"/>
    <w:rsid w:val="005B0601"/>
    <w:rsid w:val="005B2280"/>
    <w:rsid w:val="005B3A05"/>
    <w:rsid w:val="005B6C8A"/>
    <w:rsid w:val="005C2DDD"/>
    <w:rsid w:val="005D1052"/>
    <w:rsid w:val="005D1181"/>
    <w:rsid w:val="005D2189"/>
    <w:rsid w:val="005D370C"/>
    <w:rsid w:val="005D4EB5"/>
    <w:rsid w:val="005D5D8B"/>
    <w:rsid w:val="005D667C"/>
    <w:rsid w:val="005D66F0"/>
    <w:rsid w:val="005E33E0"/>
    <w:rsid w:val="005E50CC"/>
    <w:rsid w:val="005E607A"/>
    <w:rsid w:val="005E6233"/>
    <w:rsid w:val="005E712C"/>
    <w:rsid w:val="005F020D"/>
    <w:rsid w:val="005F1332"/>
    <w:rsid w:val="005F33CD"/>
    <w:rsid w:val="005F37ED"/>
    <w:rsid w:val="005F4B5A"/>
    <w:rsid w:val="005F5945"/>
    <w:rsid w:val="005F622B"/>
    <w:rsid w:val="005F6979"/>
    <w:rsid w:val="005F69B7"/>
    <w:rsid w:val="00601C11"/>
    <w:rsid w:val="00601F3F"/>
    <w:rsid w:val="00604B7F"/>
    <w:rsid w:val="00605746"/>
    <w:rsid w:val="00605C2F"/>
    <w:rsid w:val="006077C0"/>
    <w:rsid w:val="00614BA5"/>
    <w:rsid w:val="0062149F"/>
    <w:rsid w:val="00623948"/>
    <w:rsid w:val="006248DB"/>
    <w:rsid w:val="00625A21"/>
    <w:rsid w:val="00635150"/>
    <w:rsid w:val="006400B9"/>
    <w:rsid w:val="006418DF"/>
    <w:rsid w:val="00644AEF"/>
    <w:rsid w:val="006461AE"/>
    <w:rsid w:val="006461C5"/>
    <w:rsid w:val="00651774"/>
    <w:rsid w:val="00651CA1"/>
    <w:rsid w:val="0065368C"/>
    <w:rsid w:val="00653A68"/>
    <w:rsid w:val="00654368"/>
    <w:rsid w:val="006544A6"/>
    <w:rsid w:val="00654F90"/>
    <w:rsid w:val="00657399"/>
    <w:rsid w:val="00661F6E"/>
    <w:rsid w:val="00663B7F"/>
    <w:rsid w:val="006668BC"/>
    <w:rsid w:val="006701B1"/>
    <w:rsid w:val="00675515"/>
    <w:rsid w:val="006755BE"/>
    <w:rsid w:val="006764B6"/>
    <w:rsid w:val="00677CBD"/>
    <w:rsid w:val="006821E1"/>
    <w:rsid w:val="00682EDF"/>
    <w:rsid w:val="006839CC"/>
    <w:rsid w:val="00684623"/>
    <w:rsid w:val="00685723"/>
    <w:rsid w:val="00686900"/>
    <w:rsid w:val="006936E9"/>
    <w:rsid w:val="00693949"/>
    <w:rsid w:val="006A1791"/>
    <w:rsid w:val="006A1B3A"/>
    <w:rsid w:val="006A3382"/>
    <w:rsid w:val="006A6AA2"/>
    <w:rsid w:val="006B1287"/>
    <w:rsid w:val="006B148D"/>
    <w:rsid w:val="006B3FC9"/>
    <w:rsid w:val="006B64C1"/>
    <w:rsid w:val="006C4E95"/>
    <w:rsid w:val="006C6D75"/>
    <w:rsid w:val="006D03EB"/>
    <w:rsid w:val="006D41EB"/>
    <w:rsid w:val="006D4EB1"/>
    <w:rsid w:val="006D55A1"/>
    <w:rsid w:val="006E4263"/>
    <w:rsid w:val="006E6EDD"/>
    <w:rsid w:val="006E7154"/>
    <w:rsid w:val="006F70A8"/>
    <w:rsid w:val="00700F04"/>
    <w:rsid w:val="007011CA"/>
    <w:rsid w:val="00702384"/>
    <w:rsid w:val="00710474"/>
    <w:rsid w:val="00710DAC"/>
    <w:rsid w:val="0071189D"/>
    <w:rsid w:val="007204CC"/>
    <w:rsid w:val="007227BE"/>
    <w:rsid w:val="00723F11"/>
    <w:rsid w:val="007240F8"/>
    <w:rsid w:val="00724510"/>
    <w:rsid w:val="0072543F"/>
    <w:rsid w:val="00725EE3"/>
    <w:rsid w:val="00730495"/>
    <w:rsid w:val="007314FE"/>
    <w:rsid w:val="007326B5"/>
    <w:rsid w:val="007333DC"/>
    <w:rsid w:val="00734FF2"/>
    <w:rsid w:val="00735227"/>
    <w:rsid w:val="007412C5"/>
    <w:rsid w:val="00742F69"/>
    <w:rsid w:val="0074406A"/>
    <w:rsid w:val="007454C5"/>
    <w:rsid w:val="00755764"/>
    <w:rsid w:val="00762B0E"/>
    <w:rsid w:val="00764CBB"/>
    <w:rsid w:val="007702D8"/>
    <w:rsid w:val="007704F3"/>
    <w:rsid w:val="00770C99"/>
    <w:rsid w:val="00771005"/>
    <w:rsid w:val="00772405"/>
    <w:rsid w:val="00772A47"/>
    <w:rsid w:val="00775E24"/>
    <w:rsid w:val="00777AE5"/>
    <w:rsid w:val="007809E7"/>
    <w:rsid w:val="007840C5"/>
    <w:rsid w:val="0078510D"/>
    <w:rsid w:val="00785D47"/>
    <w:rsid w:val="00786455"/>
    <w:rsid w:val="007940D2"/>
    <w:rsid w:val="007A1123"/>
    <w:rsid w:val="007A1C86"/>
    <w:rsid w:val="007A2C86"/>
    <w:rsid w:val="007A4E14"/>
    <w:rsid w:val="007B2482"/>
    <w:rsid w:val="007B2AE2"/>
    <w:rsid w:val="007B4633"/>
    <w:rsid w:val="007B63FF"/>
    <w:rsid w:val="007C0416"/>
    <w:rsid w:val="007C0B76"/>
    <w:rsid w:val="007C2B65"/>
    <w:rsid w:val="007C5B22"/>
    <w:rsid w:val="007C6F1E"/>
    <w:rsid w:val="007C71C0"/>
    <w:rsid w:val="007D3E59"/>
    <w:rsid w:val="007D3E5C"/>
    <w:rsid w:val="007D5214"/>
    <w:rsid w:val="007D6097"/>
    <w:rsid w:val="007D6ABB"/>
    <w:rsid w:val="007D73D7"/>
    <w:rsid w:val="007D7FD9"/>
    <w:rsid w:val="007E08A9"/>
    <w:rsid w:val="007F5246"/>
    <w:rsid w:val="007F7804"/>
    <w:rsid w:val="00800489"/>
    <w:rsid w:val="00800C05"/>
    <w:rsid w:val="00805C14"/>
    <w:rsid w:val="008108A5"/>
    <w:rsid w:val="00811914"/>
    <w:rsid w:val="00812367"/>
    <w:rsid w:val="00812504"/>
    <w:rsid w:val="00815462"/>
    <w:rsid w:val="00820596"/>
    <w:rsid w:val="00821B48"/>
    <w:rsid w:val="008253A7"/>
    <w:rsid w:val="00825759"/>
    <w:rsid w:val="00832170"/>
    <w:rsid w:val="00833F9A"/>
    <w:rsid w:val="008445E7"/>
    <w:rsid w:val="00844AD3"/>
    <w:rsid w:val="00846FB6"/>
    <w:rsid w:val="00851F13"/>
    <w:rsid w:val="0085372B"/>
    <w:rsid w:val="00854C51"/>
    <w:rsid w:val="00854DB1"/>
    <w:rsid w:val="00857A86"/>
    <w:rsid w:val="00861BF4"/>
    <w:rsid w:val="00863BEB"/>
    <w:rsid w:val="0086443F"/>
    <w:rsid w:val="008671C9"/>
    <w:rsid w:val="008672CA"/>
    <w:rsid w:val="008676EA"/>
    <w:rsid w:val="00873220"/>
    <w:rsid w:val="00873E72"/>
    <w:rsid w:val="00874242"/>
    <w:rsid w:val="00876767"/>
    <w:rsid w:val="008820C2"/>
    <w:rsid w:val="008836F5"/>
    <w:rsid w:val="0089187F"/>
    <w:rsid w:val="00891940"/>
    <w:rsid w:val="00894552"/>
    <w:rsid w:val="00894F33"/>
    <w:rsid w:val="00896177"/>
    <w:rsid w:val="008A0A31"/>
    <w:rsid w:val="008A2B52"/>
    <w:rsid w:val="008A3928"/>
    <w:rsid w:val="008A4D45"/>
    <w:rsid w:val="008A765D"/>
    <w:rsid w:val="008B2335"/>
    <w:rsid w:val="008B3C31"/>
    <w:rsid w:val="008B6036"/>
    <w:rsid w:val="008B7AEB"/>
    <w:rsid w:val="008C2E6E"/>
    <w:rsid w:val="008D20D3"/>
    <w:rsid w:val="008D3165"/>
    <w:rsid w:val="008D4C8F"/>
    <w:rsid w:val="008D4D4D"/>
    <w:rsid w:val="008D770F"/>
    <w:rsid w:val="008E0A49"/>
    <w:rsid w:val="008E3423"/>
    <w:rsid w:val="008E3C3A"/>
    <w:rsid w:val="008E3EB0"/>
    <w:rsid w:val="008E4F0B"/>
    <w:rsid w:val="008E5267"/>
    <w:rsid w:val="008E6FE1"/>
    <w:rsid w:val="008F28C2"/>
    <w:rsid w:val="008F2E46"/>
    <w:rsid w:val="00902C74"/>
    <w:rsid w:val="00907E51"/>
    <w:rsid w:val="009154F1"/>
    <w:rsid w:val="009166A1"/>
    <w:rsid w:val="00923CC4"/>
    <w:rsid w:val="009261C8"/>
    <w:rsid w:val="00927848"/>
    <w:rsid w:val="009308F1"/>
    <w:rsid w:val="00933C48"/>
    <w:rsid w:val="00934391"/>
    <w:rsid w:val="00936D92"/>
    <w:rsid w:val="0094119D"/>
    <w:rsid w:val="009427E0"/>
    <w:rsid w:val="00944E41"/>
    <w:rsid w:val="00944E55"/>
    <w:rsid w:val="00947F32"/>
    <w:rsid w:val="00955100"/>
    <w:rsid w:val="009601A1"/>
    <w:rsid w:val="0096464B"/>
    <w:rsid w:val="00971879"/>
    <w:rsid w:val="00973833"/>
    <w:rsid w:val="00973F5F"/>
    <w:rsid w:val="009764DB"/>
    <w:rsid w:val="00976F0D"/>
    <w:rsid w:val="009803E2"/>
    <w:rsid w:val="00982B6D"/>
    <w:rsid w:val="00984FFF"/>
    <w:rsid w:val="00987178"/>
    <w:rsid w:val="00991BCA"/>
    <w:rsid w:val="009925FF"/>
    <w:rsid w:val="00993C8C"/>
    <w:rsid w:val="00995749"/>
    <w:rsid w:val="009A0173"/>
    <w:rsid w:val="009A1086"/>
    <w:rsid w:val="009A5100"/>
    <w:rsid w:val="009B08A4"/>
    <w:rsid w:val="009B3D9C"/>
    <w:rsid w:val="009B6F3F"/>
    <w:rsid w:val="009B7F5C"/>
    <w:rsid w:val="009D5ADF"/>
    <w:rsid w:val="009E6D4A"/>
    <w:rsid w:val="009F0ABE"/>
    <w:rsid w:val="009F1D12"/>
    <w:rsid w:val="009F3F97"/>
    <w:rsid w:val="00A014DB"/>
    <w:rsid w:val="00A017A3"/>
    <w:rsid w:val="00A02F0C"/>
    <w:rsid w:val="00A05CD1"/>
    <w:rsid w:val="00A05D8C"/>
    <w:rsid w:val="00A06E4A"/>
    <w:rsid w:val="00A159C0"/>
    <w:rsid w:val="00A20A49"/>
    <w:rsid w:val="00A20CCE"/>
    <w:rsid w:val="00A22D8E"/>
    <w:rsid w:val="00A24D8C"/>
    <w:rsid w:val="00A2755F"/>
    <w:rsid w:val="00A32F2E"/>
    <w:rsid w:val="00A36412"/>
    <w:rsid w:val="00A3743D"/>
    <w:rsid w:val="00A42023"/>
    <w:rsid w:val="00A433D3"/>
    <w:rsid w:val="00A4493F"/>
    <w:rsid w:val="00A44A03"/>
    <w:rsid w:val="00A46113"/>
    <w:rsid w:val="00A530A2"/>
    <w:rsid w:val="00A53AC0"/>
    <w:rsid w:val="00A548D2"/>
    <w:rsid w:val="00A54A7D"/>
    <w:rsid w:val="00A55DE8"/>
    <w:rsid w:val="00A564F3"/>
    <w:rsid w:val="00A579A7"/>
    <w:rsid w:val="00A62DBA"/>
    <w:rsid w:val="00A63B2B"/>
    <w:rsid w:val="00A67788"/>
    <w:rsid w:val="00A709B4"/>
    <w:rsid w:val="00A70FB1"/>
    <w:rsid w:val="00A72BBE"/>
    <w:rsid w:val="00A7327C"/>
    <w:rsid w:val="00A76AA7"/>
    <w:rsid w:val="00A77FFD"/>
    <w:rsid w:val="00A810F8"/>
    <w:rsid w:val="00A83328"/>
    <w:rsid w:val="00A904AA"/>
    <w:rsid w:val="00A905E7"/>
    <w:rsid w:val="00A91D9C"/>
    <w:rsid w:val="00A92AEB"/>
    <w:rsid w:val="00A94ADD"/>
    <w:rsid w:val="00A9649B"/>
    <w:rsid w:val="00AA01F8"/>
    <w:rsid w:val="00AA1634"/>
    <w:rsid w:val="00AA1D58"/>
    <w:rsid w:val="00AA7EB0"/>
    <w:rsid w:val="00AB4CED"/>
    <w:rsid w:val="00AC08C6"/>
    <w:rsid w:val="00AC1D04"/>
    <w:rsid w:val="00AC6049"/>
    <w:rsid w:val="00AC61DB"/>
    <w:rsid w:val="00AD330C"/>
    <w:rsid w:val="00AD3570"/>
    <w:rsid w:val="00AD6A33"/>
    <w:rsid w:val="00AE0E5E"/>
    <w:rsid w:val="00AE30B8"/>
    <w:rsid w:val="00AF5CCE"/>
    <w:rsid w:val="00B0737E"/>
    <w:rsid w:val="00B074D8"/>
    <w:rsid w:val="00B07E0B"/>
    <w:rsid w:val="00B15529"/>
    <w:rsid w:val="00B17066"/>
    <w:rsid w:val="00B17068"/>
    <w:rsid w:val="00B208ED"/>
    <w:rsid w:val="00B252BB"/>
    <w:rsid w:val="00B263FA"/>
    <w:rsid w:val="00B279A3"/>
    <w:rsid w:val="00B319BE"/>
    <w:rsid w:val="00B3212A"/>
    <w:rsid w:val="00B3517B"/>
    <w:rsid w:val="00B44621"/>
    <w:rsid w:val="00B505E6"/>
    <w:rsid w:val="00B550CA"/>
    <w:rsid w:val="00B562ED"/>
    <w:rsid w:val="00B6029A"/>
    <w:rsid w:val="00B60A0D"/>
    <w:rsid w:val="00B64A52"/>
    <w:rsid w:val="00B65EEF"/>
    <w:rsid w:val="00B66742"/>
    <w:rsid w:val="00B66F6D"/>
    <w:rsid w:val="00B73796"/>
    <w:rsid w:val="00B8479E"/>
    <w:rsid w:val="00B87093"/>
    <w:rsid w:val="00B90872"/>
    <w:rsid w:val="00B923B9"/>
    <w:rsid w:val="00B94155"/>
    <w:rsid w:val="00B94196"/>
    <w:rsid w:val="00B960E9"/>
    <w:rsid w:val="00B97217"/>
    <w:rsid w:val="00BA2584"/>
    <w:rsid w:val="00BA29AA"/>
    <w:rsid w:val="00BA3194"/>
    <w:rsid w:val="00BA6708"/>
    <w:rsid w:val="00BA7D84"/>
    <w:rsid w:val="00BB05AE"/>
    <w:rsid w:val="00BB1058"/>
    <w:rsid w:val="00BB1D70"/>
    <w:rsid w:val="00BB6890"/>
    <w:rsid w:val="00BB726F"/>
    <w:rsid w:val="00BB7D1D"/>
    <w:rsid w:val="00BC2237"/>
    <w:rsid w:val="00BC253D"/>
    <w:rsid w:val="00BD03BA"/>
    <w:rsid w:val="00BD0A8B"/>
    <w:rsid w:val="00BD112C"/>
    <w:rsid w:val="00BD2326"/>
    <w:rsid w:val="00BD440D"/>
    <w:rsid w:val="00BD6E79"/>
    <w:rsid w:val="00BD74F6"/>
    <w:rsid w:val="00BE15CD"/>
    <w:rsid w:val="00BE6689"/>
    <w:rsid w:val="00BF1DCC"/>
    <w:rsid w:val="00BF2A96"/>
    <w:rsid w:val="00BF38BE"/>
    <w:rsid w:val="00BF5DDE"/>
    <w:rsid w:val="00BF7F0A"/>
    <w:rsid w:val="00C02351"/>
    <w:rsid w:val="00C113D4"/>
    <w:rsid w:val="00C12B73"/>
    <w:rsid w:val="00C15CFB"/>
    <w:rsid w:val="00C238E1"/>
    <w:rsid w:val="00C24927"/>
    <w:rsid w:val="00C251A8"/>
    <w:rsid w:val="00C26F92"/>
    <w:rsid w:val="00C279F8"/>
    <w:rsid w:val="00C318D0"/>
    <w:rsid w:val="00C34399"/>
    <w:rsid w:val="00C407BC"/>
    <w:rsid w:val="00C4152B"/>
    <w:rsid w:val="00C417BA"/>
    <w:rsid w:val="00C5031B"/>
    <w:rsid w:val="00C52AB8"/>
    <w:rsid w:val="00C5751B"/>
    <w:rsid w:val="00C57919"/>
    <w:rsid w:val="00C611CF"/>
    <w:rsid w:val="00C620BA"/>
    <w:rsid w:val="00C70CC9"/>
    <w:rsid w:val="00C7554F"/>
    <w:rsid w:val="00C75BC4"/>
    <w:rsid w:val="00C81660"/>
    <w:rsid w:val="00C823FB"/>
    <w:rsid w:val="00C82D3A"/>
    <w:rsid w:val="00C86C7A"/>
    <w:rsid w:val="00C93F87"/>
    <w:rsid w:val="00C941E4"/>
    <w:rsid w:val="00C9439F"/>
    <w:rsid w:val="00C9456A"/>
    <w:rsid w:val="00C96111"/>
    <w:rsid w:val="00CA22EA"/>
    <w:rsid w:val="00CA468A"/>
    <w:rsid w:val="00CA4E22"/>
    <w:rsid w:val="00CA786F"/>
    <w:rsid w:val="00CA7940"/>
    <w:rsid w:val="00CB4968"/>
    <w:rsid w:val="00CB4E65"/>
    <w:rsid w:val="00CB7C84"/>
    <w:rsid w:val="00CC1CCD"/>
    <w:rsid w:val="00CC2B18"/>
    <w:rsid w:val="00CD00E8"/>
    <w:rsid w:val="00CD07F0"/>
    <w:rsid w:val="00CD0FF2"/>
    <w:rsid w:val="00CD2420"/>
    <w:rsid w:val="00CD33C5"/>
    <w:rsid w:val="00CD4F06"/>
    <w:rsid w:val="00CD63E0"/>
    <w:rsid w:val="00CD783A"/>
    <w:rsid w:val="00CE4804"/>
    <w:rsid w:val="00CE5E1B"/>
    <w:rsid w:val="00CE6F8A"/>
    <w:rsid w:val="00CE7F78"/>
    <w:rsid w:val="00CF16D3"/>
    <w:rsid w:val="00CF1736"/>
    <w:rsid w:val="00CF3E00"/>
    <w:rsid w:val="00CF5724"/>
    <w:rsid w:val="00CF5A58"/>
    <w:rsid w:val="00CF5B0D"/>
    <w:rsid w:val="00CF5BB5"/>
    <w:rsid w:val="00CF6F74"/>
    <w:rsid w:val="00CF7543"/>
    <w:rsid w:val="00D01D33"/>
    <w:rsid w:val="00D0228D"/>
    <w:rsid w:val="00D04988"/>
    <w:rsid w:val="00D06ECF"/>
    <w:rsid w:val="00D116C7"/>
    <w:rsid w:val="00D13C06"/>
    <w:rsid w:val="00D13EB5"/>
    <w:rsid w:val="00D16ABE"/>
    <w:rsid w:val="00D17118"/>
    <w:rsid w:val="00D17D4A"/>
    <w:rsid w:val="00D208AE"/>
    <w:rsid w:val="00D30E7C"/>
    <w:rsid w:val="00D339DB"/>
    <w:rsid w:val="00D37F93"/>
    <w:rsid w:val="00D41126"/>
    <w:rsid w:val="00D43063"/>
    <w:rsid w:val="00D44559"/>
    <w:rsid w:val="00D445C3"/>
    <w:rsid w:val="00D54742"/>
    <w:rsid w:val="00D56DE5"/>
    <w:rsid w:val="00D57AB3"/>
    <w:rsid w:val="00D600BE"/>
    <w:rsid w:val="00D62AA1"/>
    <w:rsid w:val="00D65517"/>
    <w:rsid w:val="00D669B9"/>
    <w:rsid w:val="00D67F2F"/>
    <w:rsid w:val="00D701C1"/>
    <w:rsid w:val="00D70334"/>
    <w:rsid w:val="00D878B2"/>
    <w:rsid w:val="00D90439"/>
    <w:rsid w:val="00D90B05"/>
    <w:rsid w:val="00D94B1F"/>
    <w:rsid w:val="00D96D0E"/>
    <w:rsid w:val="00D97E85"/>
    <w:rsid w:val="00DA0D06"/>
    <w:rsid w:val="00DA0D64"/>
    <w:rsid w:val="00DA1C3B"/>
    <w:rsid w:val="00DA6AD8"/>
    <w:rsid w:val="00DB0ED3"/>
    <w:rsid w:val="00DB107E"/>
    <w:rsid w:val="00DB5854"/>
    <w:rsid w:val="00DB6BCB"/>
    <w:rsid w:val="00DC3C8E"/>
    <w:rsid w:val="00DC490B"/>
    <w:rsid w:val="00DC4EC1"/>
    <w:rsid w:val="00DC527B"/>
    <w:rsid w:val="00DC7D20"/>
    <w:rsid w:val="00DC7E94"/>
    <w:rsid w:val="00DD1035"/>
    <w:rsid w:val="00DD159C"/>
    <w:rsid w:val="00DD5366"/>
    <w:rsid w:val="00DE28FD"/>
    <w:rsid w:val="00DE2D04"/>
    <w:rsid w:val="00DE5FA3"/>
    <w:rsid w:val="00DE696E"/>
    <w:rsid w:val="00DF34D3"/>
    <w:rsid w:val="00E016DF"/>
    <w:rsid w:val="00E01E1C"/>
    <w:rsid w:val="00E03D00"/>
    <w:rsid w:val="00E10B31"/>
    <w:rsid w:val="00E167C3"/>
    <w:rsid w:val="00E22768"/>
    <w:rsid w:val="00E22A71"/>
    <w:rsid w:val="00E247C1"/>
    <w:rsid w:val="00E24A94"/>
    <w:rsid w:val="00E30546"/>
    <w:rsid w:val="00E32597"/>
    <w:rsid w:val="00E3307E"/>
    <w:rsid w:val="00E34655"/>
    <w:rsid w:val="00E35DB2"/>
    <w:rsid w:val="00E36540"/>
    <w:rsid w:val="00E36CBF"/>
    <w:rsid w:val="00E41680"/>
    <w:rsid w:val="00E4214A"/>
    <w:rsid w:val="00E436B5"/>
    <w:rsid w:val="00E61A10"/>
    <w:rsid w:val="00E645ED"/>
    <w:rsid w:val="00E648B2"/>
    <w:rsid w:val="00E769F4"/>
    <w:rsid w:val="00E77F86"/>
    <w:rsid w:val="00E809A1"/>
    <w:rsid w:val="00E87952"/>
    <w:rsid w:val="00E87F2C"/>
    <w:rsid w:val="00E905CC"/>
    <w:rsid w:val="00E90CBE"/>
    <w:rsid w:val="00E91897"/>
    <w:rsid w:val="00E91EC9"/>
    <w:rsid w:val="00E946D0"/>
    <w:rsid w:val="00E9506A"/>
    <w:rsid w:val="00E97AA7"/>
    <w:rsid w:val="00EA14C0"/>
    <w:rsid w:val="00EA7771"/>
    <w:rsid w:val="00EA79AF"/>
    <w:rsid w:val="00EB26FF"/>
    <w:rsid w:val="00EB409D"/>
    <w:rsid w:val="00EB445D"/>
    <w:rsid w:val="00EB515A"/>
    <w:rsid w:val="00EC393A"/>
    <w:rsid w:val="00EC5BC1"/>
    <w:rsid w:val="00EC5E8E"/>
    <w:rsid w:val="00EC667D"/>
    <w:rsid w:val="00EC7405"/>
    <w:rsid w:val="00ED47FA"/>
    <w:rsid w:val="00ED4E38"/>
    <w:rsid w:val="00ED6DEB"/>
    <w:rsid w:val="00ED7B7E"/>
    <w:rsid w:val="00EE1974"/>
    <w:rsid w:val="00EE22A3"/>
    <w:rsid w:val="00EE5786"/>
    <w:rsid w:val="00EF036B"/>
    <w:rsid w:val="00EF0E4A"/>
    <w:rsid w:val="00EF1E90"/>
    <w:rsid w:val="00EF27C2"/>
    <w:rsid w:val="00EF4731"/>
    <w:rsid w:val="00EF7F64"/>
    <w:rsid w:val="00F0000F"/>
    <w:rsid w:val="00F050E5"/>
    <w:rsid w:val="00F05DF6"/>
    <w:rsid w:val="00F0691F"/>
    <w:rsid w:val="00F06B41"/>
    <w:rsid w:val="00F10B8E"/>
    <w:rsid w:val="00F10CCE"/>
    <w:rsid w:val="00F11EBF"/>
    <w:rsid w:val="00F1432F"/>
    <w:rsid w:val="00F14BDE"/>
    <w:rsid w:val="00F15C1D"/>
    <w:rsid w:val="00F17E8E"/>
    <w:rsid w:val="00F207D5"/>
    <w:rsid w:val="00F23223"/>
    <w:rsid w:val="00F24836"/>
    <w:rsid w:val="00F31556"/>
    <w:rsid w:val="00F33AAC"/>
    <w:rsid w:val="00F34107"/>
    <w:rsid w:val="00F34ADE"/>
    <w:rsid w:val="00F36208"/>
    <w:rsid w:val="00F36B95"/>
    <w:rsid w:val="00F40A73"/>
    <w:rsid w:val="00F43279"/>
    <w:rsid w:val="00F44951"/>
    <w:rsid w:val="00F44BDA"/>
    <w:rsid w:val="00F466D3"/>
    <w:rsid w:val="00F4680C"/>
    <w:rsid w:val="00F5270D"/>
    <w:rsid w:val="00F53410"/>
    <w:rsid w:val="00F56A28"/>
    <w:rsid w:val="00F6240F"/>
    <w:rsid w:val="00F66C45"/>
    <w:rsid w:val="00F6766C"/>
    <w:rsid w:val="00F73E17"/>
    <w:rsid w:val="00F77705"/>
    <w:rsid w:val="00F915FD"/>
    <w:rsid w:val="00F93CE7"/>
    <w:rsid w:val="00F9642A"/>
    <w:rsid w:val="00F973E5"/>
    <w:rsid w:val="00F97BC2"/>
    <w:rsid w:val="00FA0444"/>
    <w:rsid w:val="00FA37D7"/>
    <w:rsid w:val="00FA3C45"/>
    <w:rsid w:val="00FA5121"/>
    <w:rsid w:val="00FA7BD6"/>
    <w:rsid w:val="00FB22BF"/>
    <w:rsid w:val="00FB3A3E"/>
    <w:rsid w:val="00FB49D2"/>
    <w:rsid w:val="00FB7355"/>
    <w:rsid w:val="00FC15CC"/>
    <w:rsid w:val="00FC1F8C"/>
    <w:rsid w:val="00FC2EEA"/>
    <w:rsid w:val="00FC571F"/>
    <w:rsid w:val="00FC60DA"/>
    <w:rsid w:val="00FD07B9"/>
    <w:rsid w:val="00FD3939"/>
    <w:rsid w:val="00FD45AD"/>
    <w:rsid w:val="00FD5A37"/>
    <w:rsid w:val="00FE07D8"/>
    <w:rsid w:val="00FE0B84"/>
    <w:rsid w:val="00FE5B70"/>
    <w:rsid w:val="00FE6254"/>
    <w:rsid w:val="00FE7DE9"/>
    <w:rsid w:val="00FF0031"/>
    <w:rsid w:val="00FF1B6D"/>
    <w:rsid w:val="00FF3328"/>
    <w:rsid w:val="00FF700A"/>
    <w:rsid w:val="00FF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5E8A3D"/>
  <w15:docId w15:val="{2F0BB5B7-769B-464E-BDA1-3181C014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1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154"/>
    <w:pPr>
      <w:ind w:left="720"/>
      <w:contextualSpacing/>
    </w:pPr>
  </w:style>
  <w:style w:type="numbering" w:customStyle="1" w:styleId="Style1">
    <w:name w:val="Style1"/>
    <w:uiPriority w:val="99"/>
    <w:rsid w:val="00CF3E00"/>
    <w:pPr>
      <w:numPr>
        <w:numId w:val="2"/>
      </w:numPr>
    </w:pPr>
  </w:style>
  <w:style w:type="paragraph" w:styleId="BalloonText">
    <w:name w:val="Balloon Text"/>
    <w:basedOn w:val="Normal"/>
    <w:link w:val="BalloonTextChar"/>
    <w:uiPriority w:val="99"/>
    <w:semiHidden/>
    <w:unhideWhenUsed/>
    <w:rsid w:val="007B2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482"/>
    <w:rPr>
      <w:rFonts w:ascii="Segoe UI" w:hAnsi="Segoe UI" w:cs="Segoe UI"/>
      <w:sz w:val="18"/>
      <w:szCs w:val="18"/>
    </w:rPr>
  </w:style>
  <w:style w:type="paragraph" w:styleId="Header">
    <w:name w:val="header"/>
    <w:basedOn w:val="Normal"/>
    <w:link w:val="HeaderChar"/>
    <w:uiPriority w:val="99"/>
    <w:unhideWhenUsed/>
    <w:rsid w:val="00734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FF2"/>
  </w:style>
  <w:style w:type="paragraph" w:styleId="Footer">
    <w:name w:val="footer"/>
    <w:basedOn w:val="Normal"/>
    <w:link w:val="FooterChar"/>
    <w:uiPriority w:val="99"/>
    <w:unhideWhenUsed/>
    <w:rsid w:val="00734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93162">
      <w:bodyDiv w:val="1"/>
      <w:marLeft w:val="0"/>
      <w:marRight w:val="0"/>
      <w:marTop w:val="0"/>
      <w:marBottom w:val="0"/>
      <w:divBdr>
        <w:top w:val="none" w:sz="0" w:space="0" w:color="auto"/>
        <w:left w:val="none" w:sz="0" w:space="0" w:color="auto"/>
        <w:bottom w:val="none" w:sz="0" w:space="0" w:color="auto"/>
        <w:right w:val="none" w:sz="0" w:space="0" w:color="auto"/>
      </w:divBdr>
    </w:div>
    <w:div w:id="523398652">
      <w:bodyDiv w:val="1"/>
      <w:marLeft w:val="0"/>
      <w:marRight w:val="0"/>
      <w:marTop w:val="0"/>
      <w:marBottom w:val="0"/>
      <w:divBdr>
        <w:top w:val="none" w:sz="0" w:space="0" w:color="auto"/>
        <w:left w:val="none" w:sz="0" w:space="0" w:color="auto"/>
        <w:bottom w:val="none" w:sz="0" w:space="0" w:color="auto"/>
        <w:right w:val="none" w:sz="0" w:space="0" w:color="auto"/>
      </w:divBdr>
    </w:div>
    <w:div w:id="8463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06584-E89F-4557-981A-3CE4A008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Mapleton Village Clerk</dc:creator>
  <cp:lastModifiedBy>Pat Briggs</cp:lastModifiedBy>
  <cp:revision>91</cp:revision>
  <cp:lastPrinted>2019-06-10T17:33:00Z</cp:lastPrinted>
  <dcterms:created xsi:type="dcterms:W3CDTF">2019-03-27T13:16:00Z</dcterms:created>
  <dcterms:modified xsi:type="dcterms:W3CDTF">2019-08-13T17:00:00Z</dcterms:modified>
</cp:coreProperties>
</file>