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6EF7" w14:textId="77777777" w:rsidR="00B15DA6" w:rsidRPr="00B15DA6" w:rsidRDefault="00B15DA6" w:rsidP="00B15DA6">
      <w:pPr>
        <w:spacing w:after="0"/>
        <w:jc w:val="center"/>
        <w:rPr>
          <w:rFonts w:ascii="Arial Black" w:hAnsi="Arial Black"/>
          <w:b/>
          <w:sz w:val="28"/>
          <w:szCs w:val="22"/>
        </w:rPr>
      </w:pPr>
      <w:bookmarkStart w:id="0" w:name="_Hlk73606344"/>
      <w:r w:rsidRPr="00B15DA6">
        <w:rPr>
          <w:rFonts w:ascii="Arial Black" w:hAnsi="Arial Black"/>
          <w:b/>
          <w:sz w:val="28"/>
          <w:szCs w:val="22"/>
        </w:rPr>
        <w:t>Village of Mapleton</w:t>
      </w:r>
    </w:p>
    <w:p w14:paraId="2A86C3E9" w14:textId="78B10757" w:rsidR="00B15DA6" w:rsidRPr="00B15DA6" w:rsidRDefault="00B15DA6" w:rsidP="00B15DA6">
      <w:pPr>
        <w:spacing w:after="0"/>
        <w:jc w:val="center"/>
        <w:rPr>
          <w:rFonts w:ascii="Arial Black" w:hAnsi="Arial Black"/>
          <w:b/>
          <w:sz w:val="24"/>
          <w:szCs w:val="22"/>
        </w:rPr>
      </w:pPr>
      <w:r w:rsidRPr="00B15DA6">
        <w:rPr>
          <w:rFonts w:ascii="Arial Black" w:hAnsi="Arial Black"/>
          <w:b/>
          <w:sz w:val="24"/>
          <w:szCs w:val="22"/>
        </w:rPr>
        <w:t xml:space="preserve">REGULAR BOARD MEETING </w:t>
      </w:r>
      <w:r w:rsidR="000D6749">
        <w:rPr>
          <w:rFonts w:ascii="Arial Black" w:hAnsi="Arial Black"/>
          <w:b/>
          <w:sz w:val="24"/>
          <w:szCs w:val="22"/>
        </w:rPr>
        <w:t>AGENDA</w:t>
      </w:r>
      <w:r w:rsidRPr="00B15DA6">
        <w:rPr>
          <w:rFonts w:ascii="Arial Black" w:hAnsi="Arial Black"/>
          <w:b/>
          <w:sz w:val="24"/>
          <w:szCs w:val="22"/>
        </w:rPr>
        <w:t xml:space="preserve"> </w:t>
      </w:r>
    </w:p>
    <w:p w14:paraId="0F1694BE" w14:textId="4AFE7714" w:rsidR="00B15DA6" w:rsidRPr="009431AE" w:rsidRDefault="00B15DA6" w:rsidP="00B15DA6">
      <w:pPr>
        <w:spacing w:after="0"/>
        <w:jc w:val="center"/>
        <w:rPr>
          <w:b/>
          <w:bCs/>
          <w:sz w:val="28"/>
        </w:rPr>
      </w:pPr>
      <w:r w:rsidRPr="009431AE">
        <w:rPr>
          <w:b/>
          <w:bCs/>
          <w:sz w:val="28"/>
        </w:rPr>
        <w:t>Wednesday</w:t>
      </w:r>
      <w:r w:rsidR="001B6432">
        <w:rPr>
          <w:b/>
          <w:bCs/>
          <w:sz w:val="28"/>
        </w:rPr>
        <w:t xml:space="preserve">, </w:t>
      </w:r>
      <w:r w:rsidR="00C42C2A">
        <w:rPr>
          <w:b/>
          <w:bCs/>
          <w:sz w:val="28"/>
        </w:rPr>
        <w:t>May 11</w:t>
      </w:r>
      <w:r w:rsidR="00283B02">
        <w:rPr>
          <w:b/>
          <w:bCs/>
          <w:sz w:val="28"/>
        </w:rPr>
        <w:t>, 2022</w:t>
      </w:r>
    </w:p>
    <w:p w14:paraId="7055015B" w14:textId="77777777" w:rsidR="00B15DA6" w:rsidRPr="009431AE" w:rsidRDefault="00B15DA6" w:rsidP="00B15DA6">
      <w:pPr>
        <w:spacing w:after="0"/>
        <w:jc w:val="center"/>
        <w:rPr>
          <w:b/>
          <w:bCs/>
          <w:sz w:val="28"/>
        </w:rPr>
      </w:pPr>
      <w:r w:rsidRPr="009431AE">
        <w:rPr>
          <w:b/>
          <w:bCs/>
          <w:sz w:val="28"/>
        </w:rPr>
        <w:t>6:00 p.m.</w:t>
      </w:r>
    </w:p>
    <w:bookmarkEnd w:id="0"/>
    <w:p w14:paraId="48957BB7" w14:textId="79A4DF8F" w:rsidR="00B15DA6" w:rsidRDefault="00C42BAD" w:rsidP="00BE5CC8">
      <w:pPr>
        <w:pStyle w:val="Details"/>
        <w:spacing w:after="80"/>
        <w:ind w:left="0"/>
        <w:jc w:val="left"/>
        <w:rPr>
          <w:rFonts w:ascii="Tahoma" w:hAnsi="Tahoma" w:cs="Tahoma"/>
          <w:b/>
          <w:i/>
          <w:iCs/>
          <w:sz w:val="18"/>
          <w:szCs w:val="22"/>
        </w:rPr>
      </w:pPr>
      <w:r w:rsidRPr="00C42BAD">
        <w:rPr>
          <w:rFonts w:ascii="Tahoma" w:hAnsi="Tahoma" w:cs="Tahoma"/>
          <w:b/>
          <w:i/>
          <w:iCs/>
          <w:sz w:val="18"/>
          <w:szCs w:val="22"/>
        </w:rPr>
        <w:t>This meeting to be recorded.</w:t>
      </w:r>
    </w:p>
    <w:p w14:paraId="45216E9B" w14:textId="77777777" w:rsidR="00BE5CC8" w:rsidRPr="00C42BAD" w:rsidRDefault="00BE5CC8" w:rsidP="00BE5CC8">
      <w:pPr>
        <w:pStyle w:val="Details"/>
        <w:spacing w:after="80"/>
        <w:ind w:left="0"/>
        <w:jc w:val="left"/>
        <w:rPr>
          <w:rFonts w:ascii="Tahoma" w:hAnsi="Tahoma" w:cs="Tahoma"/>
          <w:b/>
          <w:i/>
          <w:iCs/>
          <w:sz w:val="18"/>
          <w:szCs w:val="22"/>
        </w:rPr>
      </w:pPr>
    </w:p>
    <w:p w14:paraId="576CF3B9" w14:textId="77777777" w:rsidR="00B15DA6" w:rsidRPr="00C42BAD" w:rsidRDefault="00BD18B5" w:rsidP="00BE5CC8">
      <w:pPr>
        <w:pStyle w:val="ListNumber"/>
        <w:numPr>
          <w:ilvl w:val="0"/>
          <w:numId w:val="3"/>
        </w:numPr>
        <w:spacing w:after="80"/>
        <w:rPr>
          <w:sz w:val="24"/>
          <w:szCs w:val="32"/>
        </w:rPr>
      </w:pPr>
      <w:sdt>
        <w:sdtPr>
          <w:rPr>
            <w:rFonts w:eastAsiaTheme="majorEastAsia"/>
            <w:sz w:val="24"/>
            <w:szCs w:val="32"/>
          </w:rPr>
          <w:alias w:val="Call to order:"/>
          <w:tag w:val="Call to order:"/>
          <w:id w:val="-1169712673"/>
          <w:placeholder>
            <w:docPart w:val="4FDC8ECC43BF453387F1A4C89D778CE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B15DA6" w:rsidRPr="00C42BAD">
            <w:rPr>
              <w:rFonts w:eastAsiaTheme="majorEastAsia"/>
              <w:sz w:val="24"/>
              <w:szCs w:val="32"/>
            </w:rPr>
            <w:t>Call to order</w:t>
          </w:r>
        </w:sdtContent>
      </w:sdt>
    </w:p>
    <w:p w14:paraId="29EAFB90" w14:textId="5CCD9F81" w:rsidR="00B15DA6" w:rsidRPr="00C42BAD" w:rsidRDefault="00BD18B5" w:rsidP="00BE5CC8">
      <w:pPr>
        <w:pStyle w:val="ListNumber"/>
        <w:numPr>
          <w:ilvl w:val="0"/>
          <w:numId w:val="3"/>
        </w:numPr>
        <w:spacing w:after="80"/>
        <w:rPr>
          <w:sz w:val="24"/>
          <w:szCs w:val="32"/>
        </w:rPr>
      </w:pPr>
      <w:sdt>
        <w:sdtPr>
          <w:rPr>
            <w:rFonts w:eastAsiaTheme="majorEastAsia"/>
            <w:sz w:val="24"/>
            <w:szCs w:val="32"/>
          </w:rPr>
          <w:alias w:val="Roll call:"/>
          <w:tag w:val="Roll call:"/>
          <w:id w:val="568842732"/>
          <w:placeholder>
            <w:docPart w:val="9B36B7DFBEC642DF999C7A97998E00A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B15DA6" w:rsidRPr="00C42BAD">
            <w:rPr>
              <w:rFonts w:eastAsiaTheme="majorEastAsia"/>
              <w:sz w:val="24"/>
              <w:szCs w:val="32"/>
            </w:rPr>
            <w:t>Roll call</w:t>
          </w:r>
        </w:sdtContent>
      </w:sdt>
    </w:p>
    <w:p w14:paraId="36C19536" w14:textId="41BEFB52" w:rsidR="00B15DA6" w:rsidRPr="00C42BAD" w:rsidRDefault="00BD18B5" w:rsidP="00BE5CC8">
      <w:pPr>
        <w:pStyle w:val="ListParagraph"/>
        <w:numPr>
          <w:ilvl w:val="0"/>
          <w:numId w:val="3"/>
        </w:numPr>
        <w:spacing w:after="80"/>
        <w:rPr>
          <w:b/>
          <w:sz w:val="24"/>
          <w:szCs w:val="32"/>
        </w:rPr>
      </w:pPr>
      <w:sdt>
        <w:sdtPr>
          <w:rPr>
            <w:b/>
            <w:sz w:val="24"/>
            <w:szCs w:val="32"/>
          </w:rPr>
          <w:alias w:val="Enter secretary name:"/>
          <w:tag w:val="Enter secretary name:"/>
          <w:id w:val="-1785413358"/>
          <w:placeholder>
            <w:docPart w:val="B1B4C86688CE434384D79C09ECB78A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15DA6" w:rsidRPr="00C42BAD">
            <w:rPr>
              <w:b/>
              <w:sz w:val="24"/>
              <w:szCs w:val="32"/>
            </w:rPr>
            <w:t>Pledge of Allegiance to the Flag</w:t>
          </w:r>
        </w:sdtContent>
      </w:sdt>
    </w:p>
    <w:p w14:paraId="286C45DC" w14:textId="0462F2B8" w:rsidR="00B15DA6" w:rsidRPr="00C42BAD" w:rsidRDefault="00B15DA6" w:rsidP="00BE5CC8">
      <w:pPr>
        <w:pStyle w:val="ListNumber"/>
        <w:numPr>
          <w:ilvl w:val="0"/>
          <w:numId w:val="3"/>
        </w:numPr>
        <w:spacing w:after="80"/>
        <w:rPr>
          <w:sz w:val="24"/>
          <w:szCs w:val="32"/>
        </w:rPr>
      </w:pPr>
      <w:r w:rsidRPr="00C42BAD">
        <w:rPr>
          <w:rFonts w:eastAsiaTheme="majorEastAsia"/>
          <w:sz w:val="24"/>
          <w:szCs w:val="32"/>
        </w:rPr>
        <w:t>Approval of Minutes</w:t>
      </w:r>
    </w:p>
    <w:p w14:paraId="63062A34" w14:textId="7EC60553" w:rsidR="00B15DA6" w:rsidRDefault="00B15DA6" w:rsidP="00BE5CC8">
      <w:pPr>
        <w:pStyle w:val="ListNumber"/>
        <w:numPr>
          <w:ilvl w:val="1"/>
          <w:numId w:val="3"/>
        </w:numPr>
        <w:spacing w:after="80"/>
        <w:rPr>
          <w:b w:val="0"/>
          <w:bCs/>
          <w:sz w:val="24"/>
          <w:szCs w:val="32"/>
        </w:rPr>
      </w:pPr>
      <w:r w:rsidRPr="008B50E8">
        <w:rPr>
          <w:b w:val="0"/>
          <w:bCs/>
          <w:sz w:val="24"/>
          <w:szCs w:val="32"/>
        </w:rPr>
        <w:t xml:space="preserve">Minutes from regular Board Meeting </w:t>
      </w:r>
      <w:r w:rsidR="00C42C2A">
        <w:rPr>
          <w:b w:val="0"/>
          <w:bCs/>
          <w:sz w:val="24"/>
          <w:szCs w:val="32"/>
        </w:rPr>
        <w:t>April 13</w:t>
      </w:r>
      <w:r w:rsidR="000025FC">
        <w:rPr>
          <w:b w:val="0"/>
          <w:bCs/>
          <w:sz w:val="24"/>
          <w:szCs w:val="32"/>
        </w:rPr>
        <w:t>,</w:t>
      </w:r>
      <w:r w:rsidRPr="008B50E8">
        <w:rPr>
          <w:b w:val="0"/>
          <w:bCs/>
          <w:sz w:val="24"/>
          <w:szCs w:val="32"/>
        </w:rPr>
        <w:t xml:space="preserve"> 202</w:t>
      </w:r>
      <w:r w:rsidR="00FF2B14">
        <w:rPr>
          <w:b w:val="0"/>
          <w:bCs/>
          <w:sz w:val="24"/>
          <w:szCs w:val="32"/>
        </w:rPr>
        <w:t>2</w:t>
      </w:r>
    </w:p>
    <w:p w14:paraId="0F9CC11A" w14:textId="09C4FED2" w:rsidR="00FF2B14" w:rsidRDefault="00FF2B14" w:rsidP="00BE5CC8">
      <w:pPr>
        <w:pStyle w:val="ListNumber"/>
        <w:numPr>
          <w:ilvl w:val="1"/>
          <w:numId w:val="3"/>
        </w:numPr>
        <w:spacing w:after="80"/>
        <w:rPr>
          <w:b w:val="0"/>
          <w:bCs/>
          <w:sz w:val="24"/>
          <w:szCs w:val="32"/>
        </w:rPr>
      </w:pPr>
      <w:r>
        <w:rPr>
          <w:b w:val="0"/>
          <w:bCs/>
          <w:sz w:val="24"/>
          <w:szCs w:val="32"/>
        </w:rPr>
        <w:t xml:space="preserve">Minutes from Committee Meeting </w:t>
      </w:r>
      <w:r w:rsidR="00C42C2A">
        <w:rPr>
          <w:b w:val="0"/>
          <w:bCs/>
          <w:sz w:val="24"/>
          <w:szCs w:val="32"/>
        </w:rPr>
        <w:t>May 5</w:t>
      </w:r>
      <w:r>
        <w:rPr>
          <w:b w:val="0"/>
          <w:bCs/>
          <w:sz w:val="24"/>
          <w:szCs w:val="32"/>
        </w:rPr>
        <w:t>, 2022</w:t>
      </w:r>
    </w:p>
    <w:p w14:paraId="1ECFE316" w14:textId="7528418F" w:rsidR="00B15DA6" w:rsidRPr="00C42BAD" w:rsidRDefault="00B15DA6" w:rsidP="00BE5CC8">
      <w:pPr>
        <w:pStyle w:val="ListParagraph"/>
        <w:numPr>
          <w:ilvl w:val="0"/>
          <w:numId w:val="3"/>
        </w:numPr>
        <w:spacing w:after="80"/>
        <w:rPr>
          <w:b/>
          <w:sz w:val="24"/>
          <w:szCs w:val="32"/>
          <w:lang w:val="en-GB"/>
        </w:rPr>
      </w:pPr>
      <w:r w:rsidRPr="00C42BAD">
        <w:rPr>
          <w:b/>
          <w:sz w:val="24"/>
          <w:szCs w:val="32"/>
          <w:lang w:val="en-GB"/>
        </w:rPr>
        <w:t>Approval of Bills and Correspondence</w:t>
      </w:r>
      <w:r w:rsidR="00CD121B">
        <w:rPr>
          <w:b/>
          <w:sz w:val="24"/>
          <w:szCs w:val="32"/>
          <w:lang w:val="en-GB"/>
        </w:rPr>
        <w:br/>
      </w:r>
      <w:r w:rsidR="00AF6CAA">
        <w:rPr>
          <w:bCs/>
          <w:sz w:val="24"/>
          <w:szCs w:val="32"/>
          <w:lang w:val="en-GB"/>
        </w:rPr>
        <w:t xml:space="preserve">a) </w:t>
      </w:r>
      <w:r w:rsidR="00FF2B14">
        <w:rPr>
          <w:bCs/>
          <w:sz w:val="24"/>
          <w:szCs w:val="32"/>
          <w:lang w:val="en-GB"/>
        </w:rPr>
        <w:t>April 13</w:t>
      </w:r>
      <w:r w:rsidR="00C42C2A">
        <w:rPr>
          <w:bCs/>
          <w:sz w:val="24"/>
          <w:szCs w:val="32"/>
          <w:lang w:val="en-GB"/>
        </w:rPr>
        <w:t xml:space="preserve"> – May 11, 2022</w:t>
      </w:r>
    </w:p>
    <w:p w14:paraId="28478FDF" w14:textId="5AA264D3" w:rsidR="00B15DA6" w:rsidRPr="00C42BAD" w:rsidRDefault="00B15DA6" w:rsidP="00BE5CC8">
      <w:pPr>
        <w:pStyle w:val="ListNumber"/>
        <w:numPr>
          <w:ilvl w:val="0"/>
          <w:numId w:val="3"/>
        </w:numPr>
        <w:spacing w:after="80"/>
        <w:rPr>
          <w:sz w:val="22"/>
          <w:szCs w:val="28"/>
        </w:rPr>
      </w:pPr>
      <w:r w:rsidRPr="00C42BAD">
        <w:rPr>
          <w:sz w:val="24"/>
          <w:szCs w:val="32"/>
        </w:rPr>
        <w:t>Approval of Treasurer’s Report</w:t>
      </w:r>
    </w:p>
    <w:p w14:paraId="2302CAEC" w14:textId="4331C872" w:rsidR="00C42BAD" w:rsidRP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 w:rsidRPr="00C42BAD">
        <w:rPr>
          <w:sz w:val="24"/>
        </w:rPr>
        <w:t>Public Comments</w:t>
      </w:r>
    </w:p>
    <w:p w14:paraId="586117AB" w14:textId="77777777" w:rsidR="005C5D19" w:rsidRDefault="00C42BAD" w:rsidP="00CD121B">
      <w:pPr>
        <w:pStyle w:val="ListNumber"/>
        <w:numPr>
          <w:ilvl w:val="0"/>
          <w:numId w:val="0"/>
        </w:numPr>
        <w:spacing w:after="80"/>
        <w:ind w:left="360"/>
        <w:rPr>
          <w:i/>
          <w:iCs/>
          <w:sz w:val="24"/>
        </w:rPr>
      </w:pPr>
      <w:r w:rsidRPr="00C42BAD">
        <w:rPr>
          <w:i/>
          <w:iCs/>
          <w:sz w:val="24"/>
        </w:rPr>
        <w:t>Residents who wish to speak should raise their hands to be recognized.  All comments should be pertinent to items on the agenda and shall be limited to three (3) minutes.</w:t>
      </w:r>
    </w:p>
    <w:p w14:paraId="7C567E97" w14:textId="24680C94" w:rsidR="00917E92" w:rsidRDefault="00917E92" w:rsidP="00BE5CC8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  <w:r>
        <w:rPr>
          <w:sz w:val="24"/>
        </w:rPr>
        <w:t xml:space="preserve">a) </w:t>
      </w:r>
    </w:p>
    <w:p w14:paraId="27D5A933" w14:textId="635F6B2B" w:rsidR="00BF250B" w:rsidRDefault="00917E92" w:rsidP="00BE5CC8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  <w:r>
        <w:rPr>
          <w:sz w:val="24"/>
        </w:rPr>
        <w:t>b</w:t>
      </w:r>
      <w:r w:rsidR="00BF250B">
        <w:rPr>
          <w:sz w:val="24"/>
        </w:rPr>
        <w:t xml:space="preserve">) </w:t>
      </w:r>
    </w:p>
    <w:p w14:paraId="20BD444D" w14:textId="3991A5E3" w:rsidR="00917E92" w:rsidRDefault="00917E92" w:rsidP="00BE5CC8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</w:p>
    <w:p w14:paraId="20D4C5D5" w14:textId="47B666F6" w:rsidR="002D1825" w:rsidRPr="00C21EBC" w:rsidRDefault="00C21EBC" w:rsidP="00C21EBC">
      <w:pPr>
        <w:pStyle w:val="ListNumber"/>
        <w:numPr>
          <w:ilvl w:val="0"/>
          <w:numId w:val="0"/>
        </w:numPr>
        <w:spacing w:after="80"/>
        <w:rPr>
          <w:b w:val="0"/>
          <w:bCs/>
          <w:sz w:val="24"/>
        </w:rPr>
      </w:pPr>
      <w:r>
        <w:rPr>
          <w:sz w:val="24"/>
        </w:rPr>
        <w:t xml:space="preserve">8) </w:t>
      </w:r>
      <w:r w:rsidR="002D1825" w:rsidRPr="001B6432">
        <w:rPr>
          <w:sz w:val="24"/>
        </w:rPr>
        <w:t>Old Business</w:t>
      </w:r>
      <w:r w:rsidR="002D1825" w:rsidRPr="001B6432">
        <w:rPr>
          <w:sz w:val="24"/>
        </w:rPr>
        <w:br/>
      </w:r>
      <w:r>
        <w:rPr>
          <w:b w:val="0"/>
          <w:bCs/>
          <w:sz w:val="24"/>
        </w:rPr>
        <w:t xml:space="preserve">      </w:t>
      </w:r>
      <w:r w:rsidR="002D1825" w:rsidRPr="001B6432">
        <w:rPr>
          <w:b w:val="0"/>
          <w:bCs/>
          <w:sz w:val="24"/>
        </w:rPr>
        <w:t>a</w:t>
      </w:r>
      <w:r w:rsidR="00C010FD">
        <w:rPr>
          <w:b w:val="0"/>
          <w:bCs/>
          <w:sz w:val="24"/>
        </w:rPr>
        <w:t xml:space="preserve">. </w:t>
      </w:r>
      <w:r w:rsidR="00F362D1">
        <w:rPr>
          <w:b w:val="0"/>
          <w:bCs/>
          <w:sz w:val="24"/>
        </w:rPr>
        <w:t>2022-05-11-01 Update to Chapter 13-4 of Waterworks in the municipal code</w:t>
      </w:r>
    </w:p>
    <w:p w14:paraId="4D43B953" w14:textId="0019B52A" w:rsidR="00C21EBC" w:rsidRPr="00E81471" w:rsidRDefault="00D711DC" w:rsidP="00C21EBC">
      <w:pPr>
        <w:pStyle w:val="ListNumber"/>
        <w:numPr>
          <w:ilvl w:val="0"/>
          <w:numId w:val="0"/>
        </w:numPr>
        <w:spacing w:after="80"/>
        <w:ind w:left="360"/>
        <w:rPr>
          <w:b w:val="0"/>
          <w:bCs/>
          <w:sz w:val="24"/>
        </w:rPr>
      </w:pPr>
      <w:r w:rsidRPr="00E81471">
        <w:rPr>
          <w:b w:val="0"/>
          <w:bCs/>
          <w:sz w:val="24"/>
        </w:rPr>
        <w:t xml:space="preserve">b. </w:t>
      </w:r>
    </w:p>
    <w:p w14:paraId="1DFD6683" w14:textId="1EBED96A" w:rsidR="00C21EBC" w:rsidRPr="00E81471" w:rsidRDefault="00C21EBC" w:rsidP="00C21EBC">
      <w:pPr>
        <w:pStyle w:val="ListNumber"/>
        <w:numPr>
          <w:ilvl w:val="0"/>
          <w:numId w:val="0"/>
        </w:numPr>
        <w:spacing w:after="80"/>
        <w:ind w:left="360"/>
        <w:rPr>
          <w:b w:val="0"/>
          <w:bCs/>
          <w:sz w:val="24"/>
        </w:rPr>
      </w:pPr>
      <w:r w:rsidRPr="00E81471">
        <w:rPr>
          <w:b w:val="0"/>
          <w:bCs/>
          <w:sz w:val="24"/>
        </w:rPr>
        <w:t xml:space="preserve">c. </w:t>
      </w:r>
    </w:p>
    <w:p w14:paraId="65F611E6" w14:textId="1AA78AC1" w:rsidR="00DB44E6" w:rsidRDefault="00DB44E6" w:rsidP="00C21EBC">
      <w:pPr>
        <w:pStyle w:val="ListNumber"/>
        <w:numPr>
          <w:ilvl w:val="0"/>
          <w:numId w:val="0"/>
        </w:numPr>
        <w:spacing w:after="80"/>
        <w:ind w:left="360"/>
        <w:rPr>
          <w:b w:val="0"/>
          <w:bCs/>
          <w:sz w:val="24"/>
        </w:rPr>
      </w:pPr>
      <w:r w:rsidRPr="00E81471">
        <w:rPr>
          <w:b w:val="0"/>
          <w:bCs/>
          <w:sz w:val="24"/>
        </w:rPr>
        <w:t xml:space="preserve">d. </w:t>
      </w:r>
    </w:p>
    <w:p w14:paraId="10518A9A" w14:textId="7D44CE1F" w:rsidR="00B15DA6" w:rsidRPr="00C42BAD" w:rsidRDefault="00C21EBC" w:rsidP="00C21EBC">
      <w:pPr>
        <w:pStyle w:val="ListNumber"/>
        <w:numPr>
          <w:ilvl w:val="0"/>
          <w:numId w:val="0"/>
        </w:numPr>
        <w:spacing w:after="80"/>
        <w:rPr>
          <w:sz w:val="24"/>
        </w:rPr>
      </w:pPr>
      <w:r>
        <w:rPr>
          <w:sz w:val="24"/>
        </w:rPr>
        <w:t xml:space="preserve">9) </w:t>
      </w:r>
      <w:r w:rsidR="00C42BAD" w:rsidRPr="00C42BAD">
        <w:rPr>
          <w:sz w:val="24"/>
        </w:rPr>
        <w:t>Committee Reports (No motions can be made during reports)</w:t>
      </w:r>
    </w:p>
    <w:p w14:paraId="2277E26B" w14:textId="1AD16D92" w:rsidR="00C42BAD" w:rsidRPr="009431AE" w:rsidRDefault="00C42BAD" w:rsidP="00BE5CC8">
      <w:pPr>
        <w:pStyle w:val="ListNumber"/>
        <w:numPr>
          <w:ilvl w:val="1"/>
          <w:numId w:val="3"/>
        </w:numPr>
        <w:spacing w:after="80" w:line="288" w:lineRule="auto"/>
        <w:rPr>
          <w:sz w:val="24"/>
        </w:rPr>
      </w:pPr>
      <w:r w:rsidRPr="00C42BAD">
        <w:rPr>
          <w:sz w:val="24"/>
          <w:u w:val="single"/>
        </w:rPr>
        <w:t>Finance Committee – Andrew Wallen</w:t>
      </w:r>
    </w:p>
    <w:p w14:paraId="3D476471" w14:textId="77777777" w:rsidR="000025FC" w:rsidRPr="000025FC" w:rsidRDefault="00C42BAD" w:rsidP="00BE5CC8">
      <w:pPr>
        <w:pStyle w:val="ListNumber"/>
        <w:numPr>
          <w:ilvl w:val="1"/>
          <w:numId w:val="3"/>
        </w:numPr>
        <w:spacing w:after="80"/>
        <w:rPr>
          <w:sz w:val="24"/>
        </w:rPr>
      </w:pPr>
      <w:r w:rsidRPr="000025FC">
        <w:rPr>
          <w:sz w:val="24"/>
          <w:u w:val="single"/>
        </w:rPr>
        <w:t>Health &amp; Water – Bill Hodges</w:t>
      </w:r>
    </w:p>
    <w:p w14:paraId="7A7C56BA" w14:textId="6A64EF90" w:rsidR="00C42BAD" w:rsidRPr="000025FC" w:rsidRDefault="00C42BAD" w:rsidP="00BE5CC8">
      <w:pPr>
        <w:pStyle w:val="ListNumber"/>
        <w:numPr>
          <w:ilvl w:val="1"/>
          <w:numId w:val="3"/>
        </w:numPr>
        <w:spacing w:after="80"/>
        <w:rPr>
          <w:sz w:val="24"/>
        </w:rPr>
      </w:pPr>
      <w:r w:rsidRPr="000025FC">
        <w:rPr>
          <w:sz w:val="24"/>
          <w:u w:val="single"/>
        </w:rPr>
        <w:t>Liquor – Liz Rench</w:t>
      </w:r>
    </w:p>
    <w:p w14:paraId="798F756B" w14:textId="77777777" w:rsidR="00E81471" w:rsidRPr="00E81471" w:rsidRDefault="00C42BAD" w:rsidP="00BE5CC8">
      <w:pPr>
        <w:pStyle w:val="ListNumber"/>
        <w:numPr>
          <w:ilvl w:val="1"/>
          <w:numId w:val="3"/>
        </w:numPr>
        <w:spacing w:after="80"/>
        <w:rPr>
          <w:sz w:val="24"/>
        </w:rPr>
      </w:pPr>
      <w:r w:rsidRPr="00E81471">
        <w:rPr>
          <w:sz w:val="24"/>
          <w:u w:val="single"/>
        </w:rPr>
        <w:t>Streets &amp; Alleys – Rodney Smith</w:t>
      </w:r>
    </w:p>
    <w:p w14:paraId="1CEA4B29" w14:textId="0F98941E" w:rsidR="00C42BAD" w:rsidRPr="00E81471" w:rsidRDefault="00C42BAD" w:rsidP="00BE5CC8">
      <w:pPr>
        <w:pStyle w:val="ListNumber"/>
        <w:numPr>
          <w:ilvl w:val="1"/>
          <w:numId w:val="3"/>
        </w:numPr>
        <w:spacing w:after="80"/>
        <w:rPr>
          <w:sz w:val="24"/>
        </w:rPr>
      </w:pPr>
      <w:r w:rsidRPr="00E81471">
        <w:rPr>
          <w:sz w:val="24"/>
          <w:u w:val="single"/>
        </w:rPr>
        <w:t>Zoning and Code Enforcement – Harvey Stidham</w:t>
      </w:r>
    </w:p>
    <w:p w14:paraId="3E45AA0A" w14:textId="649BABEC" w:rsid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t>Mayor’s Report – Liz Rench</w:t>
      </w:r>
    </w:p>
    <w:p w14:paraId="7FCD760A" w14:textId="6542D4DC" w:rsidR="002D1825" w:rsidRDefault="00C42BAD" w:rsidP="002D1825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t>New Busine</w:t>
      </w:r>
      <w:r w:rsidR="002D1825">
        <w:rPr>
          <w:sz w:val="24"/>
        </w:rPr>
        <w:t>ss</w:t>
      </w:r>
    </w:p>
    <w:p w14:paraId="4FECE7AB" w14:textId="3939CCD0" w:rsidR="00AC160F" w:rsidRDefault="00AC160F" w:rsidP="00AC160F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  <w:r>
        <w:rPr>
          <w:sz w:val="24"/>
        </w:rPr>
        <w:t xml:space="preserve">a) </w:t>
      </w:r>
      <w:r w:rsidR="005D4FFB">
        <w:rPr>
          <w:sz w:val="24"/>
        </w:rPr>
        <w:t>Rezoning of property at 8206 W Wheeler Rd</w:t>
      </w:r>
    </w:p>
    <w:p w14:paraId="38A78947" w14:textId="7547B2FE" w:rsidR="005C71BC" w:rsidRPr="002D1825" w:rsidRDefault="005C71BC" w:rsidP="00AC160F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  <w:r>
        <w:rPr>
          <w:sz w:val="24"/>
        </w:rPr>
        <w:t xml:space="preserve">b) </w:t>
      </w:r>
    </w:p>
    <w:p w14:paraId="50B4252D" w14:textId="6F41DB4B" w:rsid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lastRenderedPageBreak/>
        <w:t>Executive Session (If needed) pursuant to Section 2(c)(1) of the Open Meetings Act for purposes of discussing the employment, discipline, performance, or dismissal of specific employees of the Village.</w:t>
      </w:r>
    </w:p>
    <w:p w14:paraId="4C86CACD" w14:textId="6B196907" w:rsidR="00FF2B14" w:rsidRDefault="00F362D1" w:rsidP="00FF2B14">
      <w:pPr>
        <w:pStyle w:val="ListNumber"/>
        <w:numPr>
          <w:ilvl w:val="0"/>
          <w:numId w:val="0"/>
        </w:numPr>
        <w:spacing w:after="80"/>
        <w:ind w:left="360"/>
        <w:rPr>
          <w:sz w:val="24"/>
        </w:rPr>
      </w:pPr>
      <w:r>
        <w:rPr>
          <w:sz w:val="24"/>
        </w:rPr>
        <w:t>Liz Rench</w:t>
      </w:r>
      <w:r w:rsidR="00FF2B14">
        <w:rPr>
          <w:sz w:val="24"/>
        </w:rPr>
        <w:t xml:space="preserve"> has requested an executive meeting</w:t>
      </w:r>
      <w:r>
        <w:rPr>
          <w:sz w:val="24"/>
        </w:rPr>
        <w:t>.</w:t>
      </w:r>
    </w:p>
    <w:p w14:paraId="0FB65BDC" w14:textId="72A5D492" w:rsid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t>Announcements</w:t>
      </w:r>
    </w:p>
    <w:p w14:paraId="3BB8805D" w14:textId="627A802D" w:rsid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t>Additional Business if any</w:t>
      </w:r>
    </w:p>
    <w:p w14:paraId="10943257" w14:textId="1FE9C9C7" w:rsidR="00C42BAD" w:rsidRDefault="00C42BAD" w:rsidP="00BE5CC8">
      <w:pPr>
        <w:pStyle w:val="ListNumber"/>
        <w:numPr>
          <w:ilvl w:val="0"/>
          <w:numId w:val="3"/>
        </w:numPr>
        <w:spacing w:after="80"/>
        <w:rPr>
          <w:sz w:val="24"/>
        </w:rPr>
      </w:pPr>
      <w:r>
        <w:rPr>
          <w:sz w:val="24"/>
        </w:rPr>
        <w:t>Adjourn Open Session</w:t>
      </w:r>
    </w:p>
    <w:p w14:paraId="66EEADAF" w14:textId="6D89FCF8" w:rsidR="00E00F46" w:rsidRDefault="00E00F46" w:rsidP="00BE5CC8">
      <w:pPr>
        <w:pStyle w:val="ListNumber"/>
        <w:numPr>
          <w:ilvl w:val="0"/>
          <w:numId w:val="0"/>
        </w:numPr>
        <w:spacing w:after="80"/>
        <w:ind w:left="173" w:hanging="173"/>
        <w:rPr>
          <w:sz w:val="24"/>
        </w:rPr>
      </w:pPr>
    </w:p>
    <w:p w14:paraId="61BAB399" w14:textId="5288D803" w:rsidR="00E00F46" w:rsidRDefault="00E00F46" w:rsidP="00BE5CC8">
      <w:pPr>
        <w:pStyle w:val="ListNumber"/>
        <w:numPr>
          <w:ilvl w:val="0"/>
          <w:numId w:val="0"/>
        </w:numPr>
        <w:spacing w:after="80"/>
        <w:ind w:left="173" w:hanging="173"/>
        <w:rPr>
          <w:sz w:val="24"/>
        </w:rPr>
      </w:pPr>
    </w:p>
    <w:sectPr w:rsidR="00E00F46" w:rsidSect="00AF6CA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EB8B" w14:textId="77777777" w:rsidR="00BD18B5" w:rsidRDefault="00BD18B5" w:rsidP="00C42BAD">
      <w:pPr>
        <w:spacing w:after="0" w:line="240" w:lineRule="auto"/>
      </w:pPr>
      <w:r>
        <w:separator/>
      </w:r>
    </w:p>
  </w:endnote>
  <w:endnote w:type="continuationSeparator" w:id="0">
    <w:p w14:paraId="135F2035" w14:textId="77777777" w:rsidR="00BD18B5" w:rsidRDefault="00BD18B5" w:rsidP="00C4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FFE" w14:textId="77777777" w:rsidR="00BD18B5" w:rsidRDefault="00BD18B5" w:rsidP="00C42BAD">
      <w:pPr>
        <w:spacing w:after="0" w:line="240" w:lineRule="auto"/>
      </w:pPr>
      <w:r>
        <w:separator/>
      </w:r>
    </w:p>
  </w:footnote>
  <w:footnote w:type="continuationSeparator" w:id="0">
    <w:p w14:paraId="5A589C5E" w14:textId="77777777" w:rsidR="00BD18B5" w:rsidRDefault="00BD18B5" w:rsidP="00C4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C3E"/>
    <w:multiLevelType w:val="hybridMultilevel"/>
    <w:tmpl w:val="FBD49F9A"/>
    <w:lvl w:ilvl="0" w:tplc="8A741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52A37773"/>
    <w:multiLevelType w:val="multilevel"/>
    <w:tmpl w:val="F5FC68C8"/>
    <w:styleLink w:val="Agenda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C44697"/>
    <w:multiLevelType w:val="hybridMultilevel"/>
    <w:tmpl w:val="B8B6D3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26682216">
    <w:abstractNumId w:val="3"/>
  </w:num>
  <w:num w:numId="2" w16cid:durableId="173227198">
    <w:abstractNumId w:val="2"/>
  </w:num>
  <w:num w:numId="3" w16cid:durableId="985161765">
    <w:abstractNumId w:val="1"/>
  </w:num>
  <w:num w:numId="4" w16cid:durableId="54865209">
    <w:abstractNumId w:val="0"/>
  </w:num>
  <w:num w:numId="5" w16cid:durableId="157215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A6"/>
    <w:rsid w:val="000025FC"/>
    <w:rsid w:val="000052CE"/>
    <w:rsid w:val="00006C78"/>
    <w:rsid w:val="00014357"/>
    <w:rsid w:val="00022461"/>
    <w:rsid w:val="00035731"/>
    <w:rsid w:val="000560ED"/>
    <w:rsid w:val="000B0775"/>
    <w:rsid w:val="000D6749"/>
    <w:rsid w:val="00156126"/>
    <w:rsid w:val="001A7071"/>
    <w:rsid w:val="001B4814"/>
    <w:rsid w:val="001B6432"/>
    <w:rsid w:val="001E56F9"/>
    <w:rsid w:val="002077F4"/>
    <w:rsid w:val="00211724"/>
    <w:rsid w:val="00254363"/>
    <w:rsid w:val="00257B29"/>
    <w:rsid w:val="0028030F"/>
    <w:rsid w:val="00283B02"/>
    <w:rsid w:val="002D1825"/>
    <w:rsid w:val="00317278"/>
    <w:rsid w:val="003177D9"/>
    <w:rsid w:val="003272FB"/>
    <w:rsid w:val="00334EF1"/>
    <w:rsid w:val="00335AC3"/>
    <w:rsid w:val="003A1106"/>
    <w:rsid w:val="003E644E"/>
    <w:rsid w:val="0045746A"/>
    <w:rsid w:val="004B5FDB"/>
    <w:rsid w:val="004D5311"/>
    <w:rsid w:val="00576F98"/>
    <w:rsid w:val="00593DDA"/>
    <w:rsid w:val="005C5D19"/>
    <w:rsid w:val="005C71BC"/>
    <w:rsid w:val="005D4FFB"/>
    <w:rsid w:val="00653B60"/>
    <w:rsid w:val="006A54D5"/>
    <w:rsid w:val="006E3590"/>
    <w:rsid w:val="00702FD1"/>
    <w:rsid w:val="00712BC8"/>
    <w:rsid w:val="007C7685"/>
    <w:rsid w:val="008840CF"/>
    <w:rsid w:val="00885800"/>
    <w:rsid w:val="008B50E8"/>
    <w:rsid w:val="008E30A1"/>
    <w:rsid w:val="00917E92"/>
    <w:rsid w:val="009431AE"/>
    <w:rsid w:val="009469C8"/>
    <w:rsid w:val="009755E3"/>
    <w:rsid w:val="009E1458"/>
    <w:rsid w:val="00A05E9E"/>
    <w:rsid w:val="00A20773"/>
    <w:rsid w:val="00A2744F"/>
    <w:rsid w:val="00AC160F"/>
    <w:rsid w:val="00AE6EAE"/>
    <w:rsid w:val="00AF6CAA"/>
    <w:rsid w:val="00B10291"/>
    <w:rsid w:val="00B15DA6"/>
    <w:rsid w:val="00B24307"/>
    <w:rsid w:val="00B93126"/>
    <w:rsid w:val="00BD18B5"/>
    <w:rsid w:val="00BE5CC8"/>
    <w:rsid w:val="00BF250B"/>
    <w:rsid w:val="00C010FD"/>
    <w:rsid w:val="00C21EBC"/>
    <w:rsid w:val="00C243E7"/>
    <w:rsid w:val="00C40D0B"/>
    <w:rsid w:val="00C42BAD"/>
    <w:rsid w:val="00C42C2A"/>
    <w:rsid w:val="00C55689"/>
    <w:rsid w:val="00C967CB"/>
    <w:rsid w:val="00CD121B"/>
    <w:rsid w:val="00D4611F"/>
    <w:rsid w:val="00D465F9"/>
    <w:rsid w:val="00D711DC"/>
    <w:rsid w:val="00DB44E6"/>
    <w:rsid w:val="00E00F46"/>
    <w:rsid w:val="00E15D3C"/>
    <w:rsid w:val="00E6313F"/>
    <w:rsid w:val="00E81471"/>
    <w:rsid w:val="00F362D1"/>
    <w:rsid w:val="00F864ED"/>
    <w:rsid w:val="00FD4B22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3B0C"/>
  <w15:chartTrackingRefBased/>
  <w15:docId w15:val="{86FA3167-6789-40B1-9406-CDF482F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A6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">
    <w:name w:val="Agenda"/>
    <w:uiPriority w:val="99"/>
    <w:rsid w:val="00A20773"/>
    <w:pPr>
      <w:numPr>
        <w:numId w:val="1"/>
      </w:numPr>
    </w:pPr>
  </w:style>
  <w:style w:type="paragraph" w:styleId="ListNumber">
    <w:name w:val="List Number"/>
    <w:basedOn w:val="Normal"/>
    <w:uiPriority w:val="12"/>
    <w:qFormat/>
    <w:rsid w:val="00B15DA6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15DA6"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B15DA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B15DA6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B15DA6"/>
    <w:pPr>
      <w:numPr>
        <w:ilvl w:val="1"/>
        <w:numId w:val="2"/>
      </w:numPr>
      <w:spacing w:after="120"/>
      <w:ind w:hanging="590"/>
    </w:pPr>
  </w:style>
  <w:style w:type="paragraph" w:customStyle="1" w:styleId="Details">
    <w:name w:val="Details"/>
    <w:basedOn w:val="Date"/>
    <w:qFormat/>
    <w:rsid w:val="00B15DA6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5DA6"/>
  </w:style>
  <w:style w:type="character" w:customStyle="1" w:styleId="DateChar">
    <w:name w:val="Date Char"/>
    <w:basedOn w:val="DefaultParagraphFont"/>
    <w:link w:val="Date"/>
    <w:uiPriority w:val="99"/>
    <w:semiHidden/>
    <w:rsid w:val="00B15DA6"/>
    <w:rPr>
      <w:rFonts w:eastAsia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15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A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AD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E0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0F4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C8ECC43BF453387F1A4C89D77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7DBB-63A4-48D4-BDBD-C64AD7CE6EFA}"/>
      </w:docPartPr>
      <w:docPartBody>
        <w:p w:rsidR="00BB106B" w:rsidRDefault="00BF564D" w:rsidP="00BF564D">
          <w:pPr>
            <w:pStyle w:val="4FDC8ECC43BF453387F1A4C89D778CEB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B36B7DFBEC642DF999C7A97998E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2D27-BC34-4A3E-9F27-A367A584F4DA}"/>
      </w:docPartPr>
      <w:docPartBody>
        <w:p w:rsidR="00BB106B" w:rsidRDefault="00BF564D" w:rsidP="00BF564D">
          <w:pPr>
            <w:pStyle w:val="9B36B7DFBEC642DF999C7A97998E00A2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B1B4C86688CE434384D79C09ECB7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9803-B4D9-458A-9892-9FE7427DBFA7}"/>
      </w:docPartPr>
      <w:docPartBody>
        <w:p w:rsidR="00BB106B" w:rsidRDefault="00BF564D" w:rsidP="00BF564D">
          <w:pPr>
            <w:pStyle w:val="B1B4C86688CE434384D79C09ECB78A50"/>
          </w:pPr>
          <w:r w:rsidRPr="00515252"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4D"/>
    <w:rsid w:val="00005AAF"/>
    <w:rsid w:val="0002681B"/>
    <w:rsid w:val="000D60E1"/>
    <w:rsid w:val="00120CC0"/>
    <w:rsid w:val="002E69B4"/>
    <w:rsid w:val="00350774"/>
    <w:rsid w:val="003771ED"/>
    <w:rsid w:val="00480083"/>
    <w:rsid w:val="004B4769"/>
    <w:rsid w:val="005366E8"/>
    <w:rsid w:val="005D0963"/>
    <w:rsid w:val="005E0139"/>
    <w:rsid w:val="005F4FBB"/>
    <w:rsid w:val="006255C5"/>
    <w:rsid w:val="006C5B10"/>
    <w:rsid w:val="006E62C1"/>
    <w:rsid w:val="006F6AC9"/>
    <w:rsid w:val="00711332"/>
    <w:rsid w:val="00781741"/>
    <w:rsid w:val="008C2850"/>
    <w:rsid w:val="009311F7"/>
    <w:rsid w:val="00966232"/>
    <w:rsid w:val="00A02A69"/>
    <w:rsid w:val="00BB106B"/>
    <w:rsid w:val="00BF564D"/>
    <w:rsid w:val="00D02196"/>
    <w:rsid w:val="00E63AC7"/>
    <w:rsid w:val="00F4165F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64D"/>
    <w:rPr>
      <w:rFonts w:ascii="Times New Roman" w:hAnsi="Times New Roman" w:cs="Times New Roman"/>
      <w:color w:val="595959" w:themeColor="text1" w:themeTint="A6"/>
    </w:rPr>
  </w:style>
  <w:style w:type="paragraph" w:customStyle="1" w:styleId="4FDC8ECC43BF453387F1A4C89D778CEB">
    <w:name w:val="4FDC8ECC43BF453387F1A4C89D778CEB"/>
    <w:rsid w:val="00BF564D"/>
  </w:style>
  <w:style w:type="paragraph" w:customStyle="1" w:styleId="9B36B7DFBEC642DF999C7A97998E00A2">
    <w:name w:val="9B36B7DFBEC642DF999C7A97998E00A2"/>
    <w:rsid w:val="00BF564D"/>
  </w:style>
  <w:style w:type="paragraph" w:customStyle="1" w:styleId="B1B4C86688CE434384D79C09ECB78A50">
    <w:name w:val="B1B4C86688CE434384D79C09ECB78A50"/>
    <w:rsid w:val="00BF564D"/>
  </w:style>
  <w:style w:type="character" w:styleId="Emphasis">
    <w:name w:val="Emphasis"/>
    <w:basedOn w:val="DefaultParagraphFont"/>
    <w:uiPriority w:val="15"/>
    <w:qFormat/>
    <w:rsid w:val="00BF564D"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Mapleton</dc:creator>
  <cp:keywords/>
  <dc:description>Pledge of Allegiance to the Flag</dc:description>
  <cp:lastModifiedBy>Village of Mapleton</cp:lastModifiedBy>
  <cp:revision>9</cp:revision>
  <cp:lastPrinted>2022-02-07T18:29:00Z</cp:lastPrinted>
  <dcterms:created xsi:type="dcterms:W3CDTF">2022-03-10T17:08:00Z</dcterms:created>
  <dcterms:modified xsi:type="dcterms:W3CDTF">2022-04-14T15:55:00Z</dcterms:modified>
</cp:coreProperties>
</file>